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D3426" w14:textId="4BCAE9BF" w:rsidR="003C10B2" w:rsidRPr="009176B7" w:rsidRDefault="00046E94" w:rsidP="009176B7">
      <w:pPr>
        <w:spacing w:line="360" w:lineRule="auto"/>
        <w:jc w:val="right"/>
        <w:rPr>
          <w:rFonts w:cs="Arial"/>
          <w:bCs/>
          <w:color w:val="auto"/>
        </w:rPr>
      </w:pPr>
      <w:r>
        <w:rPr>
          <w:rFonts w:cs="Arial"/>
          <w:bCs/>
          <w:color w:val="auto"/>
        </w:rPr>
        <w:t>Marzec</w:t>
      </w:r>
      <w:r w:rsidR="00CD1519">
        <w:rPr>
          <w:rFonts w:cs="Arial"/>
          <w:bCs/>
          <w:color w:val="auto"/>
        </w:rPr>
        <w:t xml:space="preserve"> </w:t>
      </w:r>
      <w:r w:rsidR="0075487F" w:rsidRPr="009176B7">
        <w:rPr>
          <w:rFonts w:cs="Arial"/>
          <w:bCs/>
          <w:color w:val="auto"/>
        </w:rPr>
        <w:t>202</w:t>
      </w:r>
      <w:r>
        <w:rPr>
          <w:rFonts w:cs="Arial"/>
          <w:bCs/>
          <w:color w:val="auto"/>
        </w:rPr>
        <w:t>3</w:t>
      </w:r>
    </w:p>
    <w:p w14:paraId="43AD9053" w14:textId="77777777" w:rsidR="003A51D1" w:rsidRDefault="003A51D1" w:rsidP="009176B7">
      <w:pPr>
        <w:spacing w:line="360" w:lineRule="auto"/>
        <w:jc w:val="center"/>
        <w:rPr>
          <w:rFonts w:cs="Arial"/>
          <w:b/>
          <w:color w:val="auto"/>
          <w:sz w:val="24"/>
          <w:szCs w:val="24"/>
        </w:rPr>
      </w:pPr>
    </w:p>
    <w:p w14:paraId="019BC7F2" w14:textId="53A4346B" w:rsidR="0080604A" w:rsidRDefault="0033741A" w:rsidP="0080604A">
      <w:pPr>
        <w:spacing w:line="360" w:lineRule="auto"/>
        <w:jc w:val="center"/>
        <w:rPr>
          <w:rFonts w:cs="Arial"/>
          <w:b/>
          <w:bCs/>
          <w:color w:val="auto"/>
        </w:rPr>
      </w:pPr>
      <w:r>
        <w:rPr>
          <w:rFonts w:cs="Arial"/>
          <w:b/>
          <w:bCs/>
          <w:color w:val="auto"/>
        </w:rPr>
        <w:t>Z</w:t>
      </w:r>
      <w:r w:rsidR="00BD2700">
        <w:rPr>
          <w:rFonts w:cs="Arial"/>
          <w:b/>
          <w:bCs/>
          <w:color w:val="auto"/>
        </w:rPr>
        <w:t xml:space="preserve">aprojektowane przez naturę, stworzone przez </w:t>
      </w:r>
      <w:r w:rsidR="000B5003">
        <w:rPr>
          <w:rFonts w:cs="Arial"/>
          <w:b/>
          <w:bCs/>
          <w:color w:val="auto"/>
        </w:rPr>
        <w:t>W.KRUK</w:t>
      </w:r>
    </w:p>
    <w:p w14:paraId="7D69FB53" w14:textId="049B449F" w:rsidR="0080604A" w:rsidRPr="00CD1519" w:rsidRDefault="0080604A" w:rsidP="0080604A">
      <w:pPr>
        <w:spacing w:line="360" w:lineRule="auto"/>
        <w:jc w:val="center"/>
        <w:rPr>
          <w:rFonts w:cs="Arial"/>
          <w:b/>
          <w:bCs/>
          <w:color w:val="auto"/>
        </w:rPr>
      </w:pPr>
      <w:r>
        <w:rPr>
          <w:rFonts w:cs="Arial"/>
          <w:b/>
          <w:bCs/>
          <w:color w:val="auto"/>
        </w:rPr>
        <w:t>Kwiaty Nocy ponownie rozkwitną!</w:t>
      </w:r>
    </w:p>
    <w:p w14:paraId="7554DF2F" w14:textId="0A70D10C" w:rsidR="00CD1519" w:rsidRDefault="00CD1519" w:rsidP="0019750B">
      <w:pPr>
        <w:spacing w:line="360" w:lineRule="auto"/>
        <w:jc w:val="both"/>
        <w:rPr>
          <w:rFonts w:cs="Arial"/>
          <w:color w:val="auto"/>
        </w:rPr>
      </w:pPr>
    </w:p>
    <w:p w14:paraId="251071C8" w14:textId="2C905C02" w:rsidR="00CD1519" w:rsidRDefault="007F5CEB" w:rsidP="000275E9">
      <w:pPr>
        <w:spacing w:line="360" w:lineRule="auto"/>
        <w:jc w:val="both"/>
        <w:rPr>
          <w:rFonts w:cs="Arial"/>
          <w:b/>
          <w:bCs/>
          <w:color w:val="auto"/>
        </w:rPr>
      </w:pPr>
      <w:r>
        <w:rPr>
          <w:rFonts w:cs="Arial"/>
          <w:b/>
          <w:bCs/>
          <w:color w:val="auto"/>
        </w:rPr>
        <w:t>Tajemnicz</w:t>
      </w:r>
      <w:r w:rsidR="00A41725">
        <w:rPr>
          <w:rFonts w:cs="Arial"/>
          <w:b/>
          <w:bCs/>
          <w:color w:val="auto"/>
        </w:rPr>
        <w:t>a</w:t>
      </w:r>
      <w:r>
        <w:rPr>
          <w:rFonts w:cs="Arial"/>
          <w:b/>
          <w:bCs/>
          <w:color w:val="auto"/>
        </w:rPr>
        <w:t>, zachwycając</w:t>
      </w:r>
      <w:r w:rsidR="00A41725">
        <w:rPr>
          <w:rFonts w:cs="Arial"/>
          <w:b/>
          <w:bCs/>
          <w:color w:val="auto"/>
        </w:rPr>
        <w:t>a</w:t>
      </w:r>
      <w:r>
        <w:rPr>
          <w:rFonts w:cs="Arial"/>
          <w:b/>
          <w:bCs/>
          <w:color w:val="auto"/>
        </w:rPr>
        <w:t>, piękn</w:t>
      </w:r>
      <w:r w:rsidR="00A41725">
        <w:rPr>
          <w:rFonts w:cs="Arial"/>
          <w:b/>
          <w:bCs/>
          <w:color w:val="auto"/>
        </w:rPr>
        <w:t>a</w:t>
      </w:r>
      <w:r>
        <w:rPr>
          <w:rFonts w:cs="Arial"/>
          <w:b/>
          <w:bCs/>
          <w:color w:val="auto"/>
        </w:rPr>
        <w:t xml:space="preserve"> z natury</w:t>
      </w:r>
      <w:r w:rsidR="003959B0">
        <w:rPr>
          <w:rFonts w:cs="Arial"/>
          <w:b/>
          <w:bCs/>
          <w:color w:val="auto"/>
        </w:rPr>
        <w:t xml:space="preserve"> – </w:t>
      </w:r>
      <w:r>
        <w:rPr>
          <w:rFonts w:cs="Arial"/>
          <w:b/>
          <w:bCs/>
          <w:color w:val="auto"/>
        </w:rPr>
        <w:t xml:space="preserve">W.KRUK przedstawia nową </w:t>
      </w:r>
      <w:bookmarkStart w:id="0" w:name="_Hlk126848551"/>
      <w:r>
        <w:rPr>
          <w:rFonts w:cs="Arial"/>
          <w:b/>
          <w:bCs/>
          <w:color w:val="auto"/>
        </w:rPr>
        <w:t>o</w:t>
      </w:r>
      <w:bookmarkEnd w:id="0"/>
      <w:r>
        <w:rPr>
          <w:rFonts w:cs="Arial"/>
          <w:b/>
          <w:bCs/>
          <w:color w:val="auto"/>
        </w:rPr>
        <w:t xml:space="preserve">dsłonę bestsellerowej kolekcji biżuterii Kwiaty Nocy. </w:t>
      </w:r>
      <w:r w:rsidR="00BB7E85">
        <w:rPr>
          <w:rFonts w:cs="Arial"/>
          <w:b/>
          <w:bCs/>
          <w:color w:val="auto"/>
        </w:rPr>
        <w:t>Po raz kolejny projektanci</w:t>
      </w:r>
      <w:r w:rsidR="002E19D6">
        <w:rPr>
          <w:rFonts w:cs="Arial"/>
          <w:b/>
          <w:bCs/>
          <w:color w:val="auto"/>
        </w:rPr>
        <w:t xml:space="preserve"> i mistrzowie jubilerscy</w:t>
      </w:r>
      <w:r w:rsidR="00BB7E85">
        <w:rPr>
          <w:rFonts w:cs="Arial"/>
          <w:b/>
          <w:bCs/>
          <w:color w:val="auto"/>
        </w:rPr>
        <w:t xml:space="preserve"> marki czerpią </w:t>
      </w:r>
      <w:r w:rsidR="00BB7E85">
        <w:rPr>
          <w:rFonts w:cs="Arial"/>
          <w:b/>
          <w:bCs/>
          <w:color w:val="auto"/>
        </w:rPr>
        <w:br/>
        <w:t>z nieskończonego źródła inspiracji, jakim jest przyroda. Zaprojektowane przez naturę</w:t>
      </w:r>
      <w:r w:rsidR="00BB7E85" w:rsidRPr="00BB7E85">
        <w:rPr>
          <w:rFonts w:cs="Arial"/>
          <w:b/>
          <w:bCs/>
          <w:color w:val="auto"/>
        </w:rPr>
        <w:t xml:space="preserve"> </w:t>
      </w:r>
      <w:r w:rsidR="00BB7E85">
        <w:rPr>
          <w:rFonts w:cs="Arial"/>
          <w:b/>
          <w:bCs/>
          <w:color w:val="auto"/>
        </w:rPr>
        <w:t>kwiaty bzu, wiśni oraz truskawki w</w:t>
      </w:r>
      <w:r>
        <w:rPr>
          <w:rFonts w:cs="Arial"/>
          <w:b/>
          <w:bCs/>
          <w:color w:val="auto"/>
        </w:rPr>
        <w:t>ykonan</w:t>
      </w:r>
      <w:r w:rsidR="00BB7E85">
        <w:rPr>
          <w:rFonts w:cs="Arial"/>
          <w:b/>
          <w:bCs/>
          <w:color w:val="auto"/>
        </w:rPr>
        <w:t>o</w:t>
      </w:r>
      <w:r>
        <w:rPr>
          <w:rFonts w:cs="Arial"/>
          <w:b/>
          <w:bCs/>
          <w:color w:val="auto"/>
        </w:rPr>
        <w:t xml:space="preserve"> ze srebra i złota</w:t>
      </w:r>
      <w:r w:rsidR="00D03FBF">
        <w:rPr>
          <w:rFonts w:cs="Arial"/>
          <w:b/>
          <w:bCs/>
          <w:color w:val="auto"/>
        </w:rPr>
        <w:t xml:space="preserve"> oraz</w:t>
      </w:r>
      <w:r>
        <w:rPr>
          <w:rFonts w:cs="Arial"/>
          <w:b/>
          <w:bCs/>
          <w:color w:val="auto"/>
        </w:rPr>
        <w:t xml:space="preserve"> </w:t>
      </w:r>
      <w:r w:rsidR="003C2D51">
        <w:rPr>
          <w:rFonts w:cs="Arial"/>
          <w:b/>
          <w:bCs/>
          <w:color w:val="auto"/>
        </w:rPr>
        <w:t xml:space="preserve">ręcznie </w:t>
      </w:r>
      <w:r>
        <w:rPr>
          <w:rFonts w:cs="Arial"/>
          <w:b/>
          <w:bCs/>
          <w:color w:val="auto"/>
        </w:rPr>
        <w:t xml:space="preserve">pokryto kolorową emalią. </w:t>
      </w:r>
      <w:r w:rsidR="00BB7E85">
        <w:rPr>
          <w:rFonts w:cs="Arial"/>
          <w:b/>
          <w:bCs/>
          <w:color w:val="auto"/>
        </w:rPr>
        <w:t>Efekt to spektakularna autorska biżuteria, która rozkwita</w:t>
      </w:r>
      <w:r w:rsidR="00AC3D1C">
        <w:rPr>
          <w:rFonts w:cs="Arial"/>
          <w:b/>
          <w:bCs/>
          <w:color w:val="auto"/>
        </w:rPr>
        <w:t xml:space="preserve"> </w:t>
      </w:r>
      <w:r w:rsidR="003C2D51">
        <w:rPr>
          <w:rFonts w:cs="Arial"/>
          <w:b/>
          <w:bCs/>
          <w:color w:val="auto"/>
        </w:rPr>
        <w:t xml:space="preserve">teraz i </w:t>
      </w:r>
      <w:r w:rsidR="00AC3D1C">
        <w:rPr>
          <w:rFonts w:cs="Arial"/>
          <w:b/>
          <w:bCs/>
          <w:color w:val="auto"/>
        </w:rPr>
        <w:t>przez cały rok</w:t>
      </w:r>
      <w:r w:rsidR="00030BA0">
        <w:rPr>
          <w:rFonts w:cs="Arial"/>
          <w:b/>
          <w:bCs/>
          <w:color w:val="auto"/>
        </w:rPr>
        <w:t>.</w:t>
      </w:r>
    </w:p>
    <w:p w14:paraId="2D592844" w14:textId="2FDFB8AD" w:rsidR="007F5CEB" w:rsidRDefault="007F5CEB" w:rsidP="000275E9">
      <w:pPr>
        <w:spacing w:line="360" w:lineRule="auto"/>
        <w:jc w:val="both"/>
        <w:rPr>
          <w:rFonts w:cs="Arial"/>
          <w:b/>
          <w:bCs/>
          <w:color w:val="auto"/>
        </w:rPr>
      </w:pPr>
    </w:p>
    <w:p w14:paraId="3DC2422B" w14:textId="77777777" w:rsidR="00016B55" w:rsidRDefault="00016B55" w:rsidP="00FB5D77">
      <w:pPr>
        <w:spacing w:before="120" w:after="120" w:line="360" w:lineRule="auto"/>
        <w:jc w:val="both"/>
        <w:rPr>
          <w:rFonts w:cs="Arial"/>
          <w:color w:val="auto"/>
        </w:rPr>
      </w:pPr>
      <w:r>
        <w:rPr>
          <w:rFonts w:cs="Arial"/>
          <w:b/>
          <w:bCs/>
          <w:color w:val="auto"/>
        </w:rPr>
        <w:t>Zaprojektowane przez naturę</w:t>
      </w:r>
      <w:r w:rsidRPr="005F60FA">
        <w:rPr>
          <w:rFonts w:cs="Arial"/>
          <w:color w:val="auto"/>
        </w:rPr>
        <w:t xml:space="preserve"> </w:t>
      </w:r>
    </w:p>
    <w:p w14:paraId="13CC1AC6" w14:textId="5B8722B4" w:rsidR="00493358" w:rsidRDefault="005F60FA" w:rsidP="00FB5D77">
      <w:pPr>
        <w:spacing w:before="120" w:after="120" w:line="360" w:lineRule="auto"/>
        <w:jc w:val="both"/>
        <w:rPr>
          <w:rStyle w:val="ui-provider"/>
        </w:rPr>
      </w:pPr>
      <w:r w:rsidRPr="005F60FA">
        <w:rPr>
          <w:rFonts w:cs="Arial"/>
          <w:color w:val="auto"/>
        </w:rPr>
        <w:t>Projektanci W.KRUK kochają inspiracje, których dostarcza im świat fauny i flory.</w:t>
      </w:r>
      <w:r w:rsidR="002F2A20">
        <w:rPr>
          <w:rFonts w:cs="Arial"/>
          <w:color w:val="auto"/>
        </w:rPr>
        <w:t xml:space="preserve"> </w:t>
      </w:r>
      <w:r w:rsidR="00886AC7">
        <w:rPr>
          <w:rFonts w:cs="Arial"/>
          <w:color w:val="auto"/>
        </w:rPr>
        <w:t>N</w:t>
      </w:r>
      <w:r w:rsidR="00886AC7" w:rsidRPr="005F60FA">
        <w:rPr>
          <w:rFonts w:cs="Arial"/>
          <w:color w:val="auto"/>
        </w:rPr>
        <w:t>ie</w:t>
      </w:r>
      <w:r w:rsidR="00886AC7">
        <w:rPr>
          <w:rFonts w:cs="Arial"/>
          <w:color w:val="auto"/>
        </w:rPr>
        <w:t>zliczona</w:t>
      </w:r>
      <w:r w:rsidR="002F2A20">
        <w:rPr>
          <w:rFonts w:cs="Arial"/>
          <w:color w:val="auto"/>
        </w:rPr>
        <w:t xml:space="preserve"> </w:t>
      </w:r>
      <w:r w:rsidR="00886AC7">
        <w:rPr>
          <w:rFonts w:cs="Arial"/>
          <w:color w:val="auto"/>
        </w:rPr>
        <w:t>i</w:t>
      </w:r>
      <w:r w:rsidR="00886AC7">
        <w:rPr>
          <w:rStyle w:val="ui-provider"/>
        </w:rPr>
        <w:t>l</w:t>
      </w:r>
      <w:r w:rsidR="00886AC7">
        <w:rPr>
          <w:rFonts w:cs="Arial"/>
          <w:color w:val="auto"/>
        </w:rPr>
        <w:t>ość</w:t>
      </w:r>
      <w:r w:rsidR="002F2A20">
        <w:rPr>
          <w:rFonts w:cs="Arial"/>
          <w:color w:val="auto"/>
        </w:rPr>
        <w:t xml:space="preserve"> barw, nie</w:t>
      </w:r>
      <w:r w:rsidRPr="005F60FA">
        <w:rPr>
          <w:rFonts w:cs="Arial"/>
          <w:color w:val="auto"/>
        </w:rPr>
        <w:t>powtarzalność kształtów</w:t>
      </w:r>
      <w:r w:rsidR="00886AC7">
        <w:rPr>
          <w:rStyle w:val="ui-provider"/>
        </w:rPr>
        <w:t xml:space="preserve"> i fakt, że nie ma dwóch identycznych </w:t>
      </w:r>
      <w:r w:rsidR="00515CB8">
        <w:rPr>
          <w:rStyle w:val="ui-provider"/>
        </w:rPr>
        <w:t xml:space="preserve">płatków kwiatów, owoców czy </w:t>
      </w:r>
      <w:r w:rsidR="00886AC7">
        <w:rPr>
          <w:rStyle w:val="ui-provider"/>
        </w:rPr>
        <w:t xml:space="preserve">listków, to doskonałość, </w:t>
      </w:r>
      <w:r w:rsidR="002F2A20">
        <w:rPr>
          <w:rStyle w:val="ui-provider"/>
        </w:rPr>
        <w:t xml:space="preserve">którą </w:t>
      </w:r>
      <w:r w:rsidR="001F6B1B">
        <w:rPr>
          <w:rStyle w:val="ui-provider"/>
        </w:rPr>
        <w:t xml:space="preserve">co sezon przynosi </w:t>
      </w:r>
      <w:r w:rsidR="002F2A20">
        <w:rPr>
          <w:rStyle w:val="ui-provider"/>
        </w:rPr>
        <w:t>natura</w:t>
      </w:r>
      <w:r w:rsidR="00515CB8">
        <w:rPr>
          <w:rStyle w:val="ui-provider"/>
        </w:rPr>
        <w:t xml:space="preserve">. Tym razem twórcy autorskiej kolekcji Kwiaty Nocy zachwycili się pięknem fioletowych i różowych bzów, kwiatu wiśni </w:t>
      </w:r>
      <w:r w:rsidR="0046416B">
        <w:rPr>
          <w:rStyle w:val="ui-provider"/>
        </w:rPr>
        <w:t xml:space="preserve">oraz </w:t>
      </w:r>
      <w:r w:rsidR="00781766">
        <w:rPr>
          <w:rStyle w:val="ui-provider"/>
        </w:rPr>
        <w:t xml:space="preserve">naturalnym </w:t>
      </w:r>
      <w:r w:rsidR="00DD3220">
        <w:rPr>
          <w:rStyle w:val="ui-provider"/>
        </w:rPr>
        <w:t xml:space="preserve">cyklem dojrzewania </w:t>
      </w:r>
      <w:r w:rsidR="00AC3D1C">
        <w:rPr>
          <w:rStyle w:val="ui-provider"/>
        </w:rPr>
        <w:t>owocu</w:t>
      </w:r>
      <w:r w:rsidR="00016B55">
        <w:rPr>
          <w:rStyle w:val="ui-provider"/>
        </w:rPr>
        <w:t xml:space="preserve"> </w:t>
      </w:r>
      <w:r w:rsidR="00DD3220">
        <w:rPr>
          <w:rStyle w:val="ui-provider"/>
        </w:rPr>
        <w:t>truskawk</w:t>
      </w:r>
      <w:r w:rsidR="00086B9C">
        <w:rPr>
          <w:rStyle w:val="ui-provider"/>
        </w:rPr>
        <w:t>i</w:t>
      </w:r>
      <w:r w:rsidR="001F6B1B">
        <w:rPr>
          <w:rStyle w:val="ui-provider"/>
        </w:rPr>
        <w:t>,</w:t>
      </w:r>
      <w:r w:rsidR="00086B9C">
        <w:rPr>
          <w:rStyle w:val="ui-provider"/>
        </w:rPr>
        <w:t xml:space="preserve"> tworząc kolejną niezwykłą i unikalną odsłonę bestsellerowej kolekcji biżuterii Kwiaty Nocy.</w:t>
      </w:r>
      <w:r w:rsidR="00010F29">
        <w:rPr>
          <w:rStyle w:val="ui-provider"/>
        </w:rPr>
        <w:t xml:space="preserve"> </w:t>
      </w:r>
    </w:p>
    <w:p w14:paraId="63A9DAB7" w14:textId="0316E4D4" w:rsidR="00016B55" w:rsidRDefault="00016B55" w:rsidP="00016B55">
      <w:pPr>
        <w:spacing w:before="120" w:after="120" w:line="360" w:lineRule="auto"/>
        <w:jc w:val="both"/>
        <w:rPr>
          <w:rFonts w:eastAsia="Times New Roman"/>
        </w:rPr>
      </w:pPr>
      <w:r>
        <w:rPr>
          <w:rFonts w:cs="Arial"/>
          <w:b/>
          <w:bCs/>
          <w:color w:val="auto"/>
        </w:rPr>
        <w:t>Stworzone przez W.KRUK</w:t>
      </w:r>
      <w:r>
        <w:rPr>
          <w:rFonts w:eastAsia="Times New Roman"/>
        </w:rPr>
        <w:t xml:space="preserve"> </w:t>
      </w:r>
    </w:p>
    <w:p w14:paraId="76AB5B69" w14:textId="2D6A3824" w:rsidR="00086B9C" w:rsidRDefault="00AC3D1C" w:rsidP="00016B55">
      <w:pPr>
        <w:spacing w:before="120" w:after="120" w:line="360" w:lineRule="auto"/>
        <w:jc w:val="both"/>
        <w:rPr>
          <w:rFonts w:eastAsia="Times New Roman"/>
        </w:rPr>
      </w:pPr>
      <w:r>
        <w:rPr>
          <w:rStyle w:val="ui-provider"/>
        </w:rPr>
        <w:t>Na wiosnę 2023 projektanci W.KRUK wyhodowali biżuteryjne b</w:t>
      </w:r>
      <w:r w:rsidRPr="00D43362">
        <w:rPr>
          <w:rStyle w:val="ui-provider"/>
        </w:rPr>
        <w:t>zy, wiśnie i truskawki</w:t>
      </w:r>
      <w:r>
        <w:rPr>
          <w:rStyle w:val="ui-provider"/>
        </w:rPr>
        <w:t>, które prezentują</w:t>
      </w:r>
      <w:r w:rsidR="00086B9C">
        <w:rPr>
          <w:rStyle w:val="ui-provider"/>
        </w:rPr>
        <w:t xml:space="preserve"> </w:t>
      </w:r>
      <w:r>
        <w:rPr>
          <w:rStyle w:val="ui-provider"/>
        </w:rPr>
        <w:t xml:space="preserve">w </w:t>
      </w:r>
      <w:r w:rsidR="00086B9C">
        <w:rPr>
          <w:rStyle w:val="ui-provider"/>
        </w:rPr>
        <w:t>najnowszej</w:t>
      </w:r>
      <w:r>
        <w:rPr>
          <w:rStyle w:val="ui-provider"/>
        </w:rPr>
        <w:t xml:space="preserve"> odsłon</w:t>
      </w:r>
      <w:r w:rsidR="00086B9C">
        <w:rPr>
          <w:rStyle w:val="ui-provider"/>
        </w:rPr>
        <w:t>ie</w:t>
      </w:r>
      <w:r w:rsidRPr="00D43362">
        <w:rPr>
          <w:rStyle w:val="ui-provider"/>
        </w:rPr>
        <w:t xml:space="preserve"> </w:t>
      </w:r>
      <w:r w:rsidR="00086B9C">
        <w:rPr>
          <w:rStyle w:val="ui-provider"/>
        </w:rPr>
        <w:t xml:space="preserve">autorskiej </w:t>
      </w:r>
      <w:r w:rsidRPr="00D43362">
        <w:rPr>
          <w:rStyle w:val="ui-provider"/>
        </w:rPr>
        <w:t>kolekcji Kwiaty Nocy</w:t>
      </w:r>
      <w:r>
        <w:rPr>
          <w:rStyle w:val="ui-provider"/>
        </w:rPr>
        <w:t>.</w:t>
      </w:r>
      <w:r w:rsidR="00086B9C">
        <w:rPr>
          <w:rStyle w:val="ui-provider"/>
        </w:rPr>
        <w:t xml:space="preserve"> </w:t>
      </w:r>
      <w:r w:rsidR="00016B55">
        <w:rPr>
          <w:rFonts w:eastAsia="Times New Roman"/>
        </w:rPr>
        <w:t>W</w:t>
      </w:r>
      <w:r w:rsidR="003C2D51">
        <w:rPr>
          <w:rFonts w:eastAsia="Times New Roman"/>
        </w:rPr>
        <w:t xml:space="preserve"> nowoczesnej </w:t>
      </w:r>
      <w:r w:rsidR="00086B9C">
        <w:rPr>
          <w:rFonts w:eastAsia="Times New Roman"/>
        </w:rPr>
        <w:t>biżuterii wykonanej ze srebra i</w:t>
      </w:r>
      <w:r w:rsidR="00C804CE">
        <w:rPr>
          <w:rFonts w:eastAsia="Times New Roman"/>
        </w:rPr>
        <w:t> </w:t>
      </w:r>
      <w:r w:rsidR="00086B9C">
        <w:rPr>
          <w:rFonts w:eastAsia="Times New Roman"/>
        </w:rPr>
        <w:t xml:space="preserve">złota </w:t>
      </w:r>
      <w:r w:rsidR="00016B55">
        <w:rPr>
          <w:rFonts w:eastAsia="Times New Roman"/>
        </w:rPr>
        <w:t xml:space="preserve">dominują </w:t>
      </w:r>
      <w:r w:rsidR="00016B55" w:rsidRPr="00022A84">
        <w:rPr>
          <w:rFonts w:eastAsia="Times New Roman"/>
        </w:rPr>
        <w:t>odcienie fioletu, różu</w:t>
      </w:r>
      <w:r w:rsidR="001F6B1B">
        <w:rPr>
          <w:rFonts w:eastAsia="Times New Roman"/>
        </w:rPr>
        <w:t>,</w:t>
      </w:r>
      <w:r w:rsidR="00016B55" w:rsidRPr="00022A84">
        <w:rPr>
          <w:rFonts w:eastAsia="Times New Roman"/>
        </w:rPr>
        <w:t xml:space="preserve"> bieli oraz czerwieni.</w:t>
      </w:r>
      <w:r w:rsidR="00016B55">
        <w:rPr>
          <w:rFonts w:eastAsia="Times New Roman"/>
        </w:rPr>
        <w:t xml:space="preserve"> </w:t>
      </w:r>
      <w:r w:rsidR="001F6B1B">
        <w:rPr>
          <w:rFonts w:eastAsia="Times New Roman"/>
        </w:rPr>
        <w:t>Piękne</w:t>
      </w:r>
      <w:r w:rsidR="00016B55" w:rsidRPr="00A95862">
        <w:rPr>
          <w:rFonts w:eastAsia="Times New Roman"/>
        </w:rPr>
        <w:t xml:space="preserve"> kolor</w:t>
      </w:r>
      <w:r w:rsidR="00016B55">
        <w:rPr>
          <w:rFonts w:eastAsia="Times New Roman"/>
        </w:rPr>
        <w:t>y</w:t>
      </w:r>
      <w:r w:rsidR="00016B55" w:rsidRPr="00A95862">
        <w:rPr>
          <w:rFonts w:eastAsia="Times New Roman"/>
        </w:rPr>
        <w:t xml:space="preserve"> kwiatów został</w:t>
      </w:r>
      <w:r w:rsidR="00086B9C">
        <w:rPr>
          <w:rFonts w:eastAsia="Times New Roman"/>
        </w:rPr>
        <w:t>y odwzorowane</w:t>
      </w:r>
      <w:r w:rsidR="00016B55" w:rsidRPr="00A95862">
        <w:rPr>
          <w:rFonts w:eastAsia="Times New Roman"/>
        </w:rPr>
        <w:t xml:space="preserve"> dzięki</w:t>
      </w:r>
      <w:r w:rsidR="00086B9C">
        <w:rPr>
          <w:rFonts w:eastAsia="Times New Roman"/>
        </w:rPr>
        <w:t xml:space="preserve"> </w:t>
      </w:r>
      <w:r w:rsidR="003C2D51">
        <w:rPr>
          <w:rFonts w:eastAsia="Times New Roman"/>
        </w:rPr>
        <w:t xml:space="preserve">tradycyjnej i niezwykle precyzyjnej </w:t>
      </w:r>
      <w:r w:rsidR="00086B9C">
        <w:rPr>
          <w:rFonts w:eastAsia="Times New Roman"/>
        </w:rPr>
        <w:t>technice</w:t>
      </w:r>
      <w:r w:rsidR="00016B55" w:rsidRPr="00A95862">
        <w:rPr>
          <w:rFonts w:eastAsia="Times New Roman"/>
        </w:rPr>
        <w:t xml:space="preserve"> ręczne</w:t>
      </w:r>
      <w:r w:rsidR="00086B9C">
        <w:rPr>
          <w:rFonts w:eastAsia="Times New Roman"/>
        </w:rPr>
        <w:t>go</w:t>
      </w:r>
      <w:r w:rsidR="00016B55" w:rsidRPr="00A95862">
        <w:rPr>
          <w:rFonts w:eastAsia="Times New Roman"/>
        </w:rPr>
        <w:t xml:space="preserve"> pokrywani</w:t>
      </w:r>
      <w:r w:rsidR="00086B9C">
        <w:rPr>
          <w:rFonts w:eastAsia="Times New Roman"/>
        </w:rPr>
        <w:t>a</w:t>
      </w:r>
      <w:r w:rsidR="00016B55" w:rsidRPr="00A95862">
        <w:rPr>
          <w:rFonts w:eastAsia="Times New Roman"/>
        </w:rPr>
        <w:t xml:space="preserve"> </w:t>
      </w:r>
      <w:r w:rsidR="00086B9C">
        <w:rPr>
          <w:rFonts w:eastAsia="Times New Roman"/>
        </w:rPr>
        <w:t xml:space="preserve">kruszcu </w:t>
      </w:r>
      <w:r w:rsidR="00016B55" w:rsidRPr="00A95862">
        <w:rPr>
          <w:rFonts w:eastAsia="Times New Roman"/>
        </w:rPr>
        <w:t>kolorową emalią</w:t>
      </w:r>
      <w:r w:rsidR="00016B55">
        <w:rPr>
          <w:rFonts w:eastAsia="Times New Roman"/>
        </w:rPr>
        <w:t xml:space="preserve">. </w:t>
      </w:r>
    </w:p>
    <w:p w14:paraId="17124D18" w14:textId="018EC960" w:rsidR="00016B55" w:rsidRPr="00016B55" w:rsidRDefault="00016B55" w:rsidP="00016B55">
      <w:pPr>
        <w:spacing w:before="120" w:after="120" w:line="360" w:lineRule="auto"/>
        <w:jc w:val="both"/>
        <w:rPr>
          <w:rFonts w:eastAsia="Times New Roman"/>
          <w:strike/>
        </w:rPr>
      </w:pPr>
      <w:r>
        <w:rPr>
          <w:rFonts w:eastAsia="Times New Roman"/>
        </w:rPr>
        <w:t xml:space="preserve">Twórcy Kwiatów Nocy proponują spektakularne kolczyki w wersji XXL jak i drobne kwieciste kolczyki oraz </w:t>
      </w:r>
      <w:proofErr w:type="spellStart"/>
      <w:r>
        <w:rPr>
          <w:rFonts w:eastAsia="Times New Roman"/>
        </w:rPr>
        <w:t>monokolczyki</w:t>
      </w:r>
      <w:proofErr w:type="spellEnd"/>
      <w:r>
        <w:rPr>
          <w:rFonts w:eastAsia="Times New Roman"/>
        </w:rPr>
        <w:t xml:space="preserve">, </w:t>
      </w:r>
      <w:r w:rsidRPr="00167601">
        <w:rPr>
          <w:rFonts w:eastAsia="Times New Roman"/>
        </w:rPr>
        <w:t>które można nosić w jednym uchu jako główn</w:t>
      </w:r>
      <w:r>
        <w:rPr>
          <w:rFonts w:eastAsia="Times New Roman"/>
        </w:rPr>
        <w:t>ą ozdobę</w:t>
      </w:r>
      <w:r w:rsidRPr="00167601">
        <w:rPr>
          <w:rFonts w:eastAsia="Times New Roman"/>
        </w:rPr>
        <w:t xml:space="preserve"> lub w drugiej czy trzeciej dziurce.</w:t>
      </w:r>
      <w:r>
        <w:rPr>
          <w:rFonts w:eastAsia="Times New Roman"/>
        </w:rPr>
        <w:t xml:space="preserve"> </w:t>
      </w:r>
      <w:r>
        <w:rPr>
          <w:rFonts w:cs="Arial"/>
          <w:bCs/>
          <w:color w:val="auto"/>
        </w:rPr>
        <w:t>Nie brakuje też delikatnych wisiorków i bransoletek.</w:t>
      </w:r>
      <w:r>
        <w:rPr>
          <w:rFonts w:eastAsia="Times New Roman"/>
        </w:rPr>
        <w:t xml:space="preserve"> </w:t>
      </w:r>
      <w:r>
        <w:rPr>
          <w:rFonts w:cs="Arial"/>
          <w:bCs/>
          <w:color w:val="auto"/>
        </w:rPr>
        <w:t xml:space="preserve">W ramach kolekcji znajdziemy zarówno srebrne propozycje, przyozdobione </w:t>
      </w:r>
      <w:r w:rsidR="00950BE1">
        <w:rPr>
          <w:rFonts w:cs="Arial"/>
          <w:bCs/>
          <w:color w:val="auto"/>
        </w:rPr>
        <w:t xml:space="preserve">głównie </w:t>
      </w:r>
      <w:r>
        <w:rPr>
          <w:rFonts w:cs="Arial"/>
          <w:bCs/>
          <w:color w:val="auto"/>
        </w:rPr>
        <w:t>cyrkoniami, jak i złotą biżuterię, którą zdobią m.in. szafiry i</w:t>
      </w:r>
      <w:r w:rsidR="00C804CE">
        <w:rPr>
          <w:rFonts w:cs="Arial"/>
          <w:bCs/>
          <w:color w:val="auto"/>
        </w:rPr>
        <w:t> </w:t>
      </w:r>
      <w:r>
        <w:rPr>
          <w:rFonts w:cs="Arial"/>
          <w:bCs/>
          <w:color w:val="auto"/>
        </w:rPr>
        <w:t>rubiny.</w:t>
      </w:r>
    </w:p>
    <w:p w14:paraId="70B82F7A" w14:textId="47E65B7C" w:rsidR="005D301D" w:rsidRDefault="007C5A7D" w:rsidP="00FB5D77">
      <w:pPr>
        <w:spacing w:before="120" w:after="120" w:line="360" w:lineRule="auto"/>
        <w:jc w:val="both"/>
        <w:rPr>
          <w:rFonts w:eastAsia="Times New Roman"/>
        </w:rPr>
      </w:pPr>
      <w:r>
        <w:rPr>
          <w:rFonts w:eastAsia="Times New Roman"/>
        </w:rPr>
        <w:t>W.KRUK podkreśla doskonałość natury, która zachwyca pięknem na każdym etapie cyklu życia roślin i</w:t>
      </w:r>
      <w:r w:rsidR="00C804CE">
        <w:rPr>
          <w:rFonts w:eastAsia="Times New Roman"/>
        </w:rPr>
        <w:t> </w:t>
      </w:r>
      <w:r>
        <w:rPr>
          <w:rFonts w:eastAsia="Times New Roman"/>
        </w:rPr>
        <w:t>człowieka. P</w:t>
      </w:r>
      <w:r w:rsidR="00016B55">
        <w:rPr>
          <w:rFonts w:eastAsia="Times New Roman"/>
        </w:rPr>
        <w:t>rojektanci</w:t>
      </w:r>
      <w:r w:rsidR="001F6B1B">
        <w:rPr>
          <w:rFonts w:eastAsia="Times New Roman"/>
        </w:rPr>
        <w:t xml:space="preserve"> </w:t>
      </w:r>
      <w:r w:rsidR="00016B55">
        <w:rPr>
          <w:rFonts w:eastAsia="Times New Roman"/>
        </w:rPr>
        <w:t>tworzą unika</w:t>
      </w:r>
      <w:r w:rsidR="00FC05C2">
        <w:rPr>
          <w:rFonts w:eastAsia="Times New Roman"/>
        </w:rPr>
        <w:t>l</w:t>
      </w:r>
      <w:r w:rsidR="00016B55">
        <w:rPr>
          <w:rFonts w:eastAsia="Times New Roman"/>
        </w:rPr>
        <w:t>ne wzory</w:t>
      </w:r>
      <w:r w:rsidR="003C2D51">
        <w:rPr>
          <w:rFonts w:eastAsia="Times New Roman"/>
        </w:rPr>
        <w:t>, odkrywając przy tym</w:t>
      </w:r>
      <w:r w:rsidR="001F6B1B">
        <w:rPr>
          <w:rFonts w:eastAsia="Times New Roman"/>
        </w:rPr>
        <w:t xml:space="preserve"> tajemnice natury</w:t>
      </w:r>
      <w:r w:rsidR="00B03336">
        <w:rPr>
          <w:rFonts w:eastAsia="Times New Roman"/>
        </w:rPr>
        <w:t>. Na szczególną uwagę zasługują</w:t>
      </w:r>
      <w:r w:rsidR="00446EB3">
        <w:rPr>
          <w:rFonts w:eastAsia="Times New Roman"/>
        </w:rPr>
        <w:t xml:space="preserve"> </w:t>
      </w:r>
      <w:r w:rsidR="001F6B1B">
        <w:rPr>
          <w:rFonts w:eastAsia="Times New Roman"/>
        </w:rPr>
        <w:t xml:space="preserve">wykonane ze </w:t>
      </w:r>
      <w:r w:rsidR="00446EB3">
        <w:rPr>
          <w:rFonts w:eastAsia="Times New Roman"/>
        </w:rPr>
        <w:t>złot</w:t>
      </w:r>
      <w:r w:rsidR="001F6B1B">
        <w:rPr>
          <w:rFonts w:eastAsia="Times New Roman"/>
        </w:rPr>
        <w:t>a</w:t>
      </w:r>
      <w:r w:rsidR="00446EB3">
        <w:rPr>
          <w:rFonts w:eastAsia="Times New Roman"/>
        </w:rPr>
        <w:t xml:space="preserve"> kolczyki</w:t>
      </w:r>
      <w:r w:rsidR="009B7CD2">
        <w:rPr>
          <w:rFonts w:eastAsia="Times New Roman"/>
        </w:rPr>
        <w:t xml:space="preserve"> </w:t>
      </w:r>
      <w:r w:rsidR="00446EB3">
        <w:rPr>
          <w:rFonts w:eastAsia="Times New Roman"/>
        </w:rPr>
        <w:t xml:space="preserve">koła, </w:t>
      </w:r>
      <w:r w:rsidR="00E428B9">
        <w:rPr>
          <w:rFonts w:eastAsia="Times New Roman"/>
        </w:rPr>
        <w:t>które przedstawiają</w:t>
      </w:r>
      <w:r w:rsidR="00B03336">
        <w:rPr>
          <w:rFonts w:eastAsia="Times New Roman"/>
        </w:rPr>
        <w:t xml:space="preserve"> </w:t>
      </w:r>
      <w:r w:rsidR="00E428B9">
        <w:rPr>
          <w:rStyle w:val="ui-provider"/>
        </w:rPr>
        <w:t>niezwykły cykl kwitnienia truskawki – od pączków przez kwiatki do soczystego owocu.</w:t>
      </w:r>
      <w:r w:rsidR="003E0B3C" w:rsidRPr="003E0B3C">
        <w:rPr>
          <w:rFonts w:eastAsia="Times New Roman"/>
        </w:rPr>
        <w:t xml:space="preserve"> </w:t>
      </w:r>
      <w:r w:rsidR="00B30D82">
        <w:rPr>
          <w:rFonts w:eastAsia="Times New Roman"/>
        </w:rPr>
        <w:t xml:space="preserve">Warto przyjrzeć się także </w:t>
      </w:r>
      <w:r w:rsidR="007C2EF6">
        <w:rPr>
          <w:rFonts w:eastAsia="Times New Roman"/>
        </w:rPr>
        <w:t>biżuterii z</w:t>
      </w:r>
      <w:r w:rsidR="00AB5308">
        <w:rPr>
          <w:rFonts w:eastAsia="Times New Roman"/>
        </w:rPr>
        <w:t> </w:t>
      </w:r>
      <w:r w:rsidR="007C2EF6">
        <w:rPr>
          <w:rFonts w:eastAsia="Times New Roman"/>
        </w:rPr>
        <w:t>motywami bzów. W naturze kwiaty bzów czasami mają cztery listki</w:t>
      </w:r>
      <w:r w:rsidR="00BE60E3">
        <w:rPr>
          <w:rFonts w:eastAsia="Times New Roman"/>
        </w:rPr>
        <w:t>, a</w:t>
      </w:r>
      <w:r w:rsidR="007C2EF6">
        <w:rPr>
          <w:rFonts w:eastAsia="Times New Roman"/>
        </w:rPr>
        <w:t xml:space="preserve"> </w:t>
      </w:r>
      <w:r w:rsidR="00BE60E3">
        <w:rPr>
          <w:rFonts w:eastAsia="Times New Roman"/>
        </w:rPr>
        <w:t>niekiedy</w:t>
      </w:r>
      <w:r w:rsidR="007C2EF6">
        <w:rPr>
          <w:rFonts w:eastAsia="Times New Roman"/>
        </w:rPr>
        <w:t xml:space="preserve"> pięć. Podobnie jak w</w:t>
      </w:r>
      <w:r w:rsidR="00BE60E3">
        <w:rPr>
          <w:rFonts w:eastAsia="Times New Roman"/>
        </w:rPr>
        <w:t> </w:t>
      </w:r>
      <w:r w:rsidR="007C2EF6">
        <w:rPr>
          <w:rFonts w:eastAsia="Times New Roman"/>
        </w:rPr>
        <w:t xml:space="preserve">przypadku koniczyny, </w:t>
      </w:r>
      <w:r w:rsidR="001F14A3">
        <w:rPr>
          <w:rFonts w:eastAsia="Times New Roman"/>
        </w:rPr>
        <w:t>pięcio</w:t>
      </w:r>
      <w:r w:rsidR="009D7B48">
        <w:rPr>
          <w:rFonts w:eastAsia="Times New Roman"/>
        </w:rPr>
        <w:t>listne bzy przynoszą szczęście</w:t>
      </w:r>
      <w:r w:rsidR="00BE1255">
        <w:rPr>
          <w:rFonts w:eastAsia="Times New Roman"/>
        </w:rPr>
        <w:t xml:space="preserve">, dlatego </w:t>
      </w:r>
      <w:r w:rsidR="00BB268D">
        <w:rPr>
          <w:rFonts w:eastAsia="Times New Roman"/>
        </w:rPr>
        <w:t>można</w:t>
      </w:r>
      <w:r w:rsidR="00154952">
        <w:rPr>
          <w:rFonts w:eastAsia="Times New Roman"/>
        </w:rPr>
        <w:t xml:space="preserve"> natknąć się na nie</w:t>
      </w:r>
      <w:r w:rsidR="00BB268D">
        <w:rPr>
          <w:rFonts w:eastAsia="Times New Roman"/>
        </w:rPr>
        <w:t xml:space="preserve"> także w </w:t>
      </w:r>
      <w:r w:rsidR="00826D42">
        <w:rPr>
          <w:rFonts w:eastAsia="Times New Roman"/>
        </w:rPr>
        <w:t xml:space="preserve">ramach </w:t>
      </w:r>
      <w:r w:rsidR="00BB268D">
        <w:rPr>
          <w:rFonts w:eastAsia="Times New Roman"/>
        </w:rPr>
        <w:t>kolekcji</w:t>
      </w:r>
      <w:r w:rsidR="00154952">
        <w:rPr>
          <w:rFonts w:eastAsia="Times New Roman"/>
        </w:rPr>
        <w:t xml:space="preserve"> Kwiaty Nocy</w:t>
      </w:r>
      <w:r w:rsidR="00765791">
        <w:rPr>
          <w:rFonts w:eastAsia="Times New Roman"/>
        </w:rPr>
        <w:t xml:space="preserve"> i traktować jako swój </w:t>
      </w:r>
      <w:r w:rsidR="00826D42">
        <w:rPr>
          <w:rFonts w:eastAsia="Times New Roman"/>
        </w:rPr>
        <w:t>osobisty</w:t>
      </w:r>
      <w:r w:rsidR="00765791">
        <w:rPr>
          <w:rFonts w:eastAsia="Times New Roman"/>
        </w:rPr>
        <w:t xml:space="preserve"> talizman</w:t>
      </w:r>
      <w:r w:rsidR="00BB268D">
        <w:rPr>
          <w:rFonts w:eastAsia="Times New Roman"/>
        </w:rPr>
        <w:t>.</w:t>
      </w:r>
    </w:p>
    <w:p w14:paraId="1C87D9FD" w14:textId="761C218E" w:rsidR="005E6874" w:rsidRPr="002F3F6B" w:rsidRDefault="00143849" w:rsidP="00FB5D77">
      <w:pPr>
        <w:spacing w:before="120" w:after="120" w:line="360" w:lineRule="auto"/>
        <w:jc w:val="both"/>
        <w:rPr>
          <w:rFonts w:eastAsia="Times New Roman"/>
          <w:b/>
          <w:bCs/>
        </w:rPr>
      </w:pPr>
      <w:r w:rsidRPr="002F3F6B">
        <w:rPr>
          <w:rFonts w:eastAsia="Times New Roman"/>
          <w:b/>
          <w:bCs/>
        </w:rPr>
        <w:t xml:space="preserve">Historia opowiedziana </w:t>
      </w:r>
      <w:r w:rsidR="004A03C6">
        <w:rPr>
          <w:rFonts w:eastAsia="Times New Roman"/>
          <w:b/>
          <w:bCs/>
        </w:rPr>
        <w:t>przez naturę</w:t>
      </w:r>
    </w:p>
    <w:p w14:paraId="68092A59" w14:textId="08CFB3E0" w:rsidR="00AC3D1C" w:rsidRPr="008B1A8D" w:rsidRDefault="00641E47" w:rsidP="00AC3D1C">
      <w:pPr>
        <w:spacing w:before="120" w:after="120" w:line="360" w:lineRule="auto"/>
        <w:jc w:val="both"/>
        <w:rPr>
          <w:rStyle w:val="ui-provider"/>
          <w:rFonts w:cs="Arial"/>
          <w:b/>
          <w:bCs/>
          <w:color w:val="auto"/>
        </w:rPr>
      </w:pPr>
      <w:r>
        <w:rPr>
          <w:rFonts w:eastAsia="Times New Roman"/>
        </w:rPr>
        <w:lastRenderedPageBreak/>
        <w:t xml:space="preserve">Kwiaty Nocy łączą w sobie romantyzm kwiatowych pąków, nowoczesną formę i odwagę wybierania spektakularnych dodatków. Piękna z natury i niepowtarzalna – taka jest biżuteria W.KRUK </w:t>
      </w:r>
      <w:r w:rsidR="004E14E1">
        <w:rPr>
          <w:rFonts w:eastAsia="Times New Roman"/>
        </w:rPr>
        <w:t>oraz</w:t>
      </w:r>
      <w:r>
        <w:rPr>
          <w:rFonts w:eastAsia="Times New Roman"/>
        </w:rPr>
        <w:t xml:space="preserve"> nosząca ją kobieta. Tajemnica, którą skrywa ożywa o świcie, za dnia i o zmroku. To metafora piękna, którego doskonałość wyznacza natura i które jest niepowtarzalne na każdym etapie cyklu życia. </w:t>
      </w:r>
    </w:p>
    <w:p w14:paraId="1DC2BAF2" w14:textId="49B2FA63" w:rsidR="000C762D" w:rsidRPr="00641E47" w:rsidRDefault="00AC3D1C" w:rsidP="00AC3D1C">
      <w:pPr>
        <w:spacing w:before="120" w:after="120" w:line="360" w:lineRule="auto"/>
        <w:jc w:val="both"/>
        <w:rPr>
          <w:rFonts w:cs="Arial"/>
          <w:color w:val="auto"/>
        </w:rPr>
      </w:pPr>
      <w:r>
        <w:rPr>
          <w:rStyle w:val="ui-provider"/>
        </w:rPr>
        <w:t xml:space="preserve">Nowości w kolekcji Kwiaty Nocy dołączają do bestsellerowych motywów z ostatnich lat, takich jak m.in. wykonane ze srebra i złota malwy, prymulki, zawilce czy magnolie. </w:t>
      </w:r>
      <w:r w:rsidRPr="00641E47">
        <w:rPr>
          <w:rStyle w:val="ui-provider"/>
        </w:rPr>
        <w:t>Biżuteria</w:t>
      </w:r>
      <w:r w:rsidR="007F5CEB" w:rsidRPr="00641E47">
        <w:rPr>
          <w:rFonts w:cs="Arial"/>
          <w:color w:val="auto"/>
        </w:rPr>
        <w:t xml:space="preserve"> Kwiaty Nocy</w:t>
      </w:r>
      <w:r w:rsidR="00811DA9" w:rsidRPr="00641E47">
        <w:rPr>
          <w:rFonts w:cs="Arial"/>
          <w:color w:val="auto"/>
        </w:rPr>
        <w:t xml:space="preserve"> dostępn</w:t>
      </w:r>
      <w:r w:rsidRPr="00641E47">
        <w:rPr>
          <w:rFonts w:cs="Arial"/>
          <w:color w:val="auto"/>
        </w:rPr>
        <w:t>a</w:t>
      </w:r>
      <w:r w:rsidR="00811DA9" w:rsidRPr="00641E47">
        <w:rPr>
          <w:rFonts w:cs="Arial"/>
          <w:color w:val="auto"/>
        </w:rPr>
        <w:t xml:space="preserve"> </w:t>
      </w:r>
      <w:r w:rsidRPr="00641E47">
        <w:rPr>
          <w:rFonts w:cs="Arial"/>
          <w:color w:val="auto"/>
        </w:rPr>
        <w:t>jest</w:t>
      </w:r>
      <w:r w:rsidR="00811DA9" w:rsidRPr="00641E47">
        <w:rPr>
          <w:rFonts w:cs="Arial"/>
          <w:color w:val="auto"/>
        </w:rPr>
        <w:t xml:space="preserve"> w sprzedaży w salonach i na wkruk.pl od </w:t>
      </w:r>
      <w:r w:rsidR="00A007E4">
        <w:rPr>
          <w:rFonts w:cs="Arial"/>
          <w:color w:val="auto"/>
        </w:rPr>
        <w:t>3</w:t>
      </w:r>
      <w:r w:rsidR="007F5CEB" w:rsidRPr="00641E47">
        <w:rPr>
          <w:rFonts w:cs="Arial"/>
          <w:color w:val="auto"/>
        </w:rPr>
        <w:t xml:space="preserve"> marca br</w:t>
      </w:r>
      <w:r w:rsidR="00811DA9" w:rsidRPr="00641E47">
        <w:rPr>
          <w:rFonts w:cs="Arial"/>
          <w:color w:val="auto"/>
        </w:rPr>
        <w:t xml:space="preserve">. </w:t>
      </w:r>
    </w:p>
    <w:p w14:paraId="2AD36FD3" w14:textId="77777777" w:rsidR="000C762D" w:rsidRPr="000C762D" w:rsidRDefault="000C762D" w:rsidP="000C762D">
      <w:pPr>
        <w:pStyle w:val="Bezodstpw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Arial" w:hAnsi="Arial" w:cs="Arial"/>
          <w:bCs/>
          <w:color w:val="auto"/>
          <w:sz w:val="20"/>
          <w:szCs w:val="20"/>
        </w:rPr>
      </w:pPr>
    </w:p>
    <w:p w14:paraId="626C3EB0" w14:textId="77777777" w:rsidR="0077198F" w:rsidRDefault="0077198F" w:rsidP="0077198F">
      <w:pPr>
        <w:pStyle w:val="Bezodstpw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76" w:lineRule="auto"/>
        <w:jc w:val="both"/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</w:pP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W.KRUK o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d 1840 na zawsze. W.KRUK to nie tylko biżuteria. To marzenie kobiet i mężczyzn od 1840 roku. W.KRUK jest jedyną marką biżuteryjną w Polsce, która sprawia, że ludzie, którzy ją noszą, czują się wyjątkowi i ważni dla siebie nawzajem.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Historia ponad 180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lat 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marki 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to największa dum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a i najważniejsze dziedzictwo. 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W ponad 1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5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0 salonach firmowych na terenie całego kraju W.KRUK oferuje najwyższej jakości złotą i srebrną biżuterię, brylanty, kamienie szlachetne oraz autorskie kolekcje inspirowane najnowszymi trendami. W.KRUK jest e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kspertem w dziedzinie zegarków. Przeszło 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180 lat tradycji oraz otwartość na nowoczesne trendy czynią nas wiarygodnym i profesjonalnym przedstawicielem światowych marek zegarkowych: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Rolex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Patek Philippe, Cartier,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Jaeger-LeCoultre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Hublot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Panerai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Chopard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Breitling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, Girard-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Perregaux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Omega, Tudor, Tag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Heuer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Longines, Rado, Frédérique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Constant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Tissot,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Certina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Doxa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Gucci, Calvin Klein,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Swatch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i wielu innych. W.KRUK oferuje kolekcję akcesoriów sygnowanych logo marki oraz luksusowych zapachów W.KRUK dostępnych na wkruk.pl oraz w stacjonarnych salonach marki.</w:t>
      </w:r>
    </w:p>
    <w:p w14:paraId="6DADE072" w14:textId="77777777" w:rsidR="0077198F" w:rsidRPr="009176B7" w:rsidRDefault="0077198F" w:rsidP="0077198F">
      <w:pPr>
        <w:spacing w:line="360" w:lineRule="auto"/>
        <w:jc w:val="both"/>
        <w:rPr>
          <w:rFonts w:eastAsia="Calibri" w:cs="Arial"/>
          <w:b/>
          <w:color w:val="7D7D7D" w:themeColor="text2" w:themeShade="BF"/>
          <w:sz w:val="16"/>
          <w:szCs w:val="16"/>
        </w:rPr>
      </w:pPr>
    </w:p>
    <w:p w14:paraId="42886595" w14:textId="77777777" w:rsidR="0077198F" w:rsidRPr="004C75C7" w:rsidRDefault="0077198F" w:rsidP="0077198F">
      <w:pPr>
        <w:spacing w:line="360" w:lineRule="auto"/>
        <w:jc w:val="both"/>
        <w:rPr>
          <w:rFonts w:eastAsia="Calibri" w:cs="Arial"/>
          <w:b/>
          <w:color w:val="3E3E3E" w:themeColor="background2" w:themeShade="BF"/>
          <w:sz w:val="16"/>
          <w:szCs w:val="16"/>
        </w:rPr>
      </w:pPr>
      <w:r w:rsidRPr="004C75C7">
        <w:rPr>
          <w:rFonts w:eastAsia="Calibri" w:cs="Arial"/>
          <w:b/>
          <w:color w:val="3E3E3E" w:themeColor="background2" w:themeShade="BF"/>
          <w:sz w:val="16"/>
          <w:szCs w:val="16"/>
        </w:rPr>
        <w:t>Kontakt dla mediów:</w:t>
      </w:r>
    </w:p>
    <w:p w14:paraId="05ADDBD3" w14:textId="77777777" w:rsidR="0077198F" w:rsidRPr="00374E32" w:rsidRDefault="0077198F" w:rsidP="0077198F">
      <w:pPr>
        <w:jc w:val="both"/>
        <w:rPr>
          <w:rFonts w:eastAsia="Calibri" w:cs="Arial"/>
          <w:color w:val="3E3E3E" w:themeColor="background2" w:themeShade="BF"/>
          <w:sz w:val="16"/>
          <w:szCs w:val="16"/>
        </w:rPr>
      </w:pPr>
      <w:r w:rsidRPr="00374E32">
        <w:rPr>
          <w:rFonts w:eastAsia="Calibri" w:cs="Arial"/>
          <w:color w:val="3E3E3E" w:themeColor="background2" w:themeShade="BF"/>
          <w:sz w:val="16"/>
          <w:szCs w:val="16"/>
        </w:rPr>
        <w:t>Barbara Dulewicz</w:t>
      </w:r>
    </w:p>
    <w:p w14:paraId="79D6E732" w14:textId="77777777" w:rsidR="0077198F" w:rsidRPr="00374E32" w:rsidRDefault="0077198F" w:rsidP="0077198F">
      <w:pPr>
        <w:jc w:val="both"/>
        <w:rPr>
          <w:rFonts w:eastAsia="Calibri" w:cs="Arial"/>
          <w:color w:val="3E3E3E" w:themeColor="background2" w:themeShade="BF"/>
          <w:sz w:val="16"/>
          <w:szCs w:val="16"/>
        </w:rPr>
      </w:pPr>
      <w:r w:rsidRPr="00374E32">
        <w:rPr>
          <w:rFonts w:eastAsia="Calibri" w:cs="Arial"/>
          <w:color w:val="3E3E3E" w:themeColor="background2" w:themeShade="BF"/>
          <w:sz w:val="16"/>
          <w:szCs w:val="16"/>
        </w:rPr>
        <w:t>Manager ds. Komunikacji Korporacyjnej</w:t>
      </w:r>
    </w:p>
    <w:p w14:paraId="4470562F" w14:textId="77777777" w:rsidR="0077198F" w:rsidRDefault="0077198F" w:rsidP="0077198F">
      <w:pPr>
        <w:jc w:val="both"/>
        <w:rPr>
          <w:rFonts w:eastAsia="Calibri" w:cs="Arial"/>
          <w:color w:val="3E3E3E" w:themeColor="background2" w:themeShade="BF"/>
          <w:sz w:val="16"/>
          <w:szCs w:val="16"/>
        </w:rPr>
      </w:pPr>
      <w:r w:rsidRPr="00374E32">
        <w:rPr>
          <w:rFonts w:eastAsia="Calibri" w:cs="Arial"/>
          <w:color w:val="3E3E3E" w:themeColor="background2" w:themeShade="BF"/>
          <w:sz w:val="16"/>
          <w:szCs w:val="16"/>
        </w:rPr>
        <w:t>+48725012628</w:t>
      </w:r>
    </w:p>
    <w:p w14:paraId="24A72E01" w14:textId="77777777" w:rsidR="0077198F" w:rsidRPr="00374E32" w:rsidRDefault="004E14E1" w:rsidP="0077198F">
      <w:pPr>
        <w:jc w:val="both"/>
        <w:rPr>
          <w:rFonts w:eastAsia="Calibri" w:cs="Arial"/>
          <w:color w:val="3E3E3E" w:themeColor="background2" w:themeShade="BF"/>
          <w:sz w:val="16"/>
          <w:szCs w:val="16"/>
        </w:rPr>
      </w:pPr>
      <w:hyperlink r:id="rId8" w:history="1">
        <w:r w:rsidR="0077198F" w:rsidRPr="001E2197">
          <w:rPr>
            <w:rStyle w:val="Hipercze"/>
            <w:rFonts w:eastAsia="Calibri" w:cs="Arial"/>
            <w:sz w:val="16"/>
            <w:szCs w:val="16"/>
          </w:rPr>
          <w:t>barbara.dulewicz@wkruk.pl</w:t>
        </w:r>
      </w:hyperlink>
      <w:r w:rsidR="0077198F" w:rsidRPr="00016B55">
        <w:rPr>
          <w:rFonts w:cs="Arial"/>
          <w:color w:val="auto"/>
          <w:sz w:val="16"/>
          <w:szCs w:val="16"/>
        </w:rPr>
        <w:t xml:space="preserve"> </w:t>
      </w:r>
    </w:p>
    <w:p w14:paraId="131B387B" w14:textId="77777777" w:rsidR="00EA304F" w:rsidRDefault="00EA304F" w:rsidP="009176B7">
      <w:pPr>
        <w:spacing w:line="360" w:lineRule="auto"/>
        <w:jc w:val="both"/>
        <w:rPr>
          <w:rFonts w:eastAsia="Calibri" w:cs="Arial"/>
          <w:b/>
          <w:color w:val="3E3E3E" w:themeColor="background2" w:themeShade="BF"/>
          <w:sz w:val="16"/>
          <w:szCs w:val="16"/>
        </w:rPr>
      </w:pPr>
    </w:p>
    <w:sectPr w:rsidR="00EA304F" w:rsidSect="00BC2C0B">
      <w:headerReference w:type="default" r:id="rId9"/>
      <w:footerReference w:type="default" r:id="rId10"/>
      <w:pgSz w:w="11900" w:h="16840"/>
      <w:pgMar w:top="1417" w:right="1417" w:bottom="1417" w:left="1417" w:header="709" w:footer="403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E1F1E" w14:textId="77777777" w:rsidR="00370DE9" w:rsidRDefault="00370DE9">
      <w:r>
        <w:separator/>
      </w:r>
    </w:p>
  </w:endnote>
  <w:endnote w:type="continuationSeparator" w:id="0">
    <w:p w14:paraId="64B6AC89" w14:textId="77777777" w:rsidR="00370DE9" w:rsidRDefault="00370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B3C05" w14:textId="77777777" w:rsidR="00A20015" w:rsidRDefault="00A20015">
    <w:pPr>
      <w:pStyle w:val="Domyln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4"/>
      </w:tabs>
      <w:jc w:val="center"/>
      <w:rPr>
        <w:rFonts w:ascii="Times New Roman" w:hAnsi="Times New Roman"/>
        <w:sz w:val="14"/>
        <w:szCs w:val="14"/>
        <w:lang w:val="pl-PL"/>
      </w:rPr>
    </w:pPr>
  </w:p>
  <w:p w14:paraId="626A4D3A" w14:textId="77777777" w:rsidR="00A20015" w:rsidRDefault="00A20015">
    <w:pPr>
      <w:pStyle w:val="Domyln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4"/>
      </w:tabs>
      <w:jc w:val="center"/>
      <w:rPr>
        <w:rFonts w:ascii="Times New Roman" w:hAnsi="Times New Roman"/>
        <w:sz w:val="14"/>
        <w:szCs w:val="14"/>
        <w:lang w:val="pl-PL"/>
      </w:rPr>
    </w:pPr>
  </w:p>
  <w:p w14:paraId="2A7A3E0A" w14:textId="0AE473B1" w:rsidR="00A20015" w:rsidRPr="00B9009E" w:rsidRDefault="00A20015" w:rsidP="009176B7">
    <w:pPr>
      <w:pStyle w:val="Domyln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4"/>
      </w:tabs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371C1" w14:textId="77777777" w:rsidR="00370DE9" w:rsidRDefault="00370DE9">
      <w:r>
        <w:separator/>
      </w:r>
    </w:p>
  </w:footnote>
  <w:footnote w:type="continuationSeparator" w:id="0">
    <w:p w14:paraId="42C4BEFE" w14:textId="77777777" w:rsidR="00370DE9" w:rsidRDefault="00370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8F4D6" w14:textId="77777777" w:rsidR="00A20015" w:rsidRDefault="00A20015">
    <w:pPr>
      <w:pStyle w:val="Nagwek"/>
      <w:tabs>
        <w:tab w:val="clear" w:pos="9072"/>
        <w:tab w:val="right" w:pos="9044"/>
      </w:tabs>
      <w:jc w:val="center"/>
    </w:pPr>
  </w:p>
  <w:p w14:paraId="364587A4" w14:textId="77777777" w:rsidR="00A20015" w:rsidRDefault="00A20015">
    <w:pPr>
      <w:pStyle w:val="Nagwek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 wp14:anchorId="41D5D0FD" wp14:editId="42BF54B9">
          <wp:extent cx="1569580" cy="61012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9580" cy="6101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24716683" w14:textId="77777777" w:rsidR="00A20015" w:rsidRDefault="00A20015">
    <w:pPr>
      <w:pStyle w:val="Nagwek"/>
      <w:tabs>
        <w:tab w:val="clear" w:pos="9072"/>
        <w:tab w:val="right" w:pos="9044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B175E"/>
    <w:multiLevelType w:val="hybridMultilevel"/>
    <w:tmpl w:val="69C2A1FA"/>
    <w:lvl w:ilvl="0" w:tplc="7A00C64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5468F3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44A09F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FDC468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0ECE6A2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0A2F96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590372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0A6489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82026C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17747386"/>
    <w:multiLevelType w:val="hybridMultilevel"/>
    <w:tmpl w:val="60D0A982"/>
    <w:lvl w:ilvl="0" w:tplc="72DCFF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AC62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D6E8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F621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B6EC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DA31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2D3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7038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2606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A4726CC"/>
    <w:multiLevelType w:val="hybridMultilevel"/>
    <w:tmpl w:val="0F489BFA"/>
    <w:lvl w:ilvl="0" w:tplc="49EC63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02D0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2613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9A10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208D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729A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34F8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304D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D224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E00724B"/>
    <w:multiLevelType w:val="hybridMultilevel"/>
    <w:tmpl w:val="0818C4F8"/>
    <w:lvl w:ilvl="0" w:tplc="17DEF2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95AEA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D82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CAE0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E01F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7CEE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B86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D056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BA22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71841DA"/>
    <w:multiLevelType w:val="hybridMultilevel"/>
    <w:tmpl w:val="31D411DA"/>
    <w:lvl w:ilvl="0" w:tplc="2B68B8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F27E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7621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06D8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F666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2AB6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126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BA3B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BE73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2DD25DA"/>
    <w:multiLevelType w:val="hybridMultilevel"/>
    <w:tmpl w:val="AFB8C57E"/>
    <w:lvl w:ilvl="0" w:tplc="01600D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0ED0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848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B0D1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D4E0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DC98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D20E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B465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0234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56B2C21"/>
    <w:multiLevelType w:val="hybridMultilevel"/>
    <w:tmpl w:val="113A36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21560B"/>
    <w:multiLevelType w:val="hybridMultilevel"/>
    <w:tmpl w:val="44E0B268"/>
    <w:lvl w:ilvl="0" w:tplc="E7C4E6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409C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4EF5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D885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EC4E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3002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608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FE32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F0C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740053057">
    <w:abstractNumId w:val="6"/>
  </w:num>
  <w:num w:numId="2" w16cid:durableId="300765795">
    <w:abstractNumId w:val="4"/>
  </w:num>
  <w:num w:numId="3" w16cid:durableId="1055199577">
    <w:abstractNumId w:val="7"/>
  </w:num>
  <w:num w:numId="4" w16cid:durableId="575357491">
    <w:abstractNumId w:val="3"/>
  </w:num>
  <w:num w:numId="5" w16cid:durableId="1316226911">
    <w:abstractNumId w:val="2"/>
  </w:num>
  <w:num w:numId="6" w16cid:durableId="1656954879">
    <w:abstractNumId w:val="1"/>
  </w:num>
  <w:num w:numId="7" w16cid:durableId="1758357256">
    <w:abstractNumId w:val="5"/>
  </w:num>
  <w:num w:numId="8" w16cid:durableId="37318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F00"/>
    <w:rsid w:val="00002477"/>
    <w:rsid w:val="00004B1D"/>
    <w:rsid w:val="00006AE7"/>
    <w:rsid w:val="0000750E"/>
    <w:rsid w:val="0001037A"/>
    <w:rsid w:val="00010F29"/>
    <w:rsid w:val="000139DC"/>
    <w:rsid w:val="000158C3"/>
    <w:rsid w:val="00015FB2"/>
    <w:rsid w:val="00016B55"/>
    <w:rsid w:val="00017EF6"/>
    <w:rsid w:val="00020C40"/>
    <w:rsid w:val="00020CA3"/>
    <w:rsid w:val="00022A84"/>
    <w:rsid w:val="0002357E"/>
    <w:rsid w:val="00024335"/>
    <w:rsid w:val="00025378"/>
    <w:rsid w:val="000258C9"/>
    <w:rsid w:val="000262D7"/>
    <w:rsid w:val="00026C5A"/>
    <w:rsid w:val="000275E9"/>
    <w:rsid w:val="00027738"/>
    <w:rsid w:val="00027AF2"/>
    <w:rsid w:val="00030BA0"/>
    <w:rsid w:val="0003102E"/>
    <w:rsid w:val="00034233"/>
    <w:rsid w:val="00042907"/>
    <w:rsid w:val="00046E94"/>
    <w:rsid w:val="000508F7"/>
    <w:rsid w:val="0005243E"/>
    <w:rsid w:val="000530ED"/>
    <w:rsid w:val="00053CEC"/>
    <w:rsid w:val="00057519"/>
    <w:rsid w:val="00061707"/>
    <w:rsid w:val="000638FB"/>
    <w:rsid w:val="0006635C"/>
    <w:rsid w:val="000704E9"/>
    <w:rsid w:val="000710A2"/>
    <w:rsid w:val="00074002"/>
    <w:rsid w:val="00075362"/>
    <w:rsid w:val="0007593D"/>
    <w:rsid w:val="0007769A"/>
    <w:rsid w:val="00080C69"/>
    <w:rsid w:val="00083C4D"/>
    <w:rsid w:val="00086B9C"/>
    <w:rsid w:val="00090D5E"/>
    <w:rsid w:val="00090DC9"/>
    <w:rsid w:val="00095054"/>
    <w:rsid w:val="000A27BF"/>
    <w:rsid w:val="000A31BA"/>
    <w:rsid w:val="000A5CE4"/>
    <w:rsid w:val="000A668D"/>
    <w:rsid w:val="000B34D6"/>
    <w:rsid w:val="000B5003"/>
    <w:rsid w:val="000C1815"/>
    <w:rsid w:val="000C20B6"/>
    <w:rsid w:val="000C27CD"/>
    <w:rsid w:val="000C6763"/>
    <w:rsid w:val="000C6C3A"/>
    <w:rsid w:val="000C6CBA"/>
    <w:rsid w:val="000C762D"/>
    <w:rsid w:val="000C7A4F"/>
    <w:rsid w:val="000D431C"/>
    <w:rsid w:val="000D58AF"/>
    <w:rsid w:val="000D5CDF"/>
    <w:rsid w:val="000E1F14"/>
    <w:rsid w:val="000F11F5"/>
    <w:rsid w:val="000F1574"/>
    <w:rsid w:val="000F2563"/>
    <w:rsid w:val="000F60E1"/>
    <w:rsid w:val="00100A45"/>
    <w:rsid w:val="00101290"/>
    <w:rsid w:val="00102BE1"/>
    <w:rsid w:val="00103112"/>
    <w:rsid w:val="00111B12"/>
    <w:rsid w:val="00112508"/>
    <w:rsid w:val="0011621D"/>
    <w:rsid w:val="00117BC9"/>
    <w:rsid w:val="001209A0"/>
    <w:rsid w:val="0012185A"/>
    <w:rsid w:val="00123A6E"/>
    <w:rsid w:val="00126C1F"/>
    <w:rsid w:val="0013435F"/>
    <w:rsid w:val="00134736"/>
    <w:rsid w:val="00140A55"/>
    <w:rsid w:val="001420FC"/>
    <w:rsid w:val="00143485"/>
    <w:rsid w:val="0014350B"/>
    <w:rsid w:val="00143849"/>
    <w:rsid w:val="00146861"/>
    <w:rsid w:val="00152035"/>
    <w:rsid w:val="001524F7"/>
    <w:rsid w:val="00154952"/>
    <w:rsid w:val="0015756F"/>
    <w:rsid w:val="00165139"/>
    <w:rsid w:val="001655DA"/>
    <w:rsid w:val="001668D6"/>
    <w:rsid w:val="00167601"/>
    <w:rsid w:val="00167628"/>
    <w:rsid w:val="00171868"/>
    <w:rsid w:val="00175C75"/>
    <w:rsid w:val="00175FB7"/>
    <w:rsid w:val="0017605B"/>
    <w:rsid w:val="001830DB"/>
    <w:rsid w:val="0018660C"/>
    <w:rsid w:val="00187C3E"/>
    <w:rsid w:val="00194E23"/>
    <w:rsid w:val="00194E8F"/>
    <w:rsid w:val="0019750B"/>
    <w:rsid w:val="001A6D7D"/>
    <w:rsid w:val="001A73DC"/>
    <w:rsid w:val="001B48A8"/>
    <w:rsid w:val="001B750A"/>
    <w:rsid w:val="001B7E3E"/>
    <w:rsid w:val="001C000F"/>
    <w:rsid w:val="001C0A28"/>
    <w:rsid w:val="001C13CD"/>
    <w:rsid w:val="001C445E"/>
    <w:rsid w:val="001C4595"/>
    <w:rsid w:val="001C5AB2"/>
    <w:rsid w:val="001C725A"/>
    <w:rsid w:val="001C7E80"/>
    <w:rsid w:val="001E160E"/>
    <w:rsid w:val="001E2E8D"/>
    <w:rsid w:val="001E4635"/>
    <w:rsid w:val="001F14A3"/>
    <w:rsid w:val="001F358F"/>
    <w:rsid w:val="001F5461"/>
    <w:rsid w:val="001F687C"/>
    <w:rsid w:val="001F6B1B"/>
    <w:rsid w:val="001F7D0F"/>
    <w:rsid w:val="0020096A"/>
    <w:rsid w:val="00203B9F"/>
    <w:rsid w:val="00206311"/>
    <w:rsid w:val="00210FE9"/>
    <w:rsid w:val="00211278"/>
    <w:rsid w:val="00212CE2"/>
    <w:rsid w:val="002270E0"/>
    <w:rsid w:val="002320A9"/>
    <w:rsid w:val="00232B01"/>
    <w:rsid w:val="002336F4"/>
    <w:rsid w:val="002443F0"/>
    <w:rsid w:val="002448D3"/>
    <w:rsid w:val="002449F2"/>
    <w:rsid w:val="00245FDC"/>
    <w:rsid w:val="002461C2"/>
    <w:rsid w:val="002472C6"/>
    <w:rsid w:val="002524DC"/>
    <w:rsid w:val="0025434B"/>
    <w:rsid w:val="002564E3"/>
    <w:rsid w:val="0026065A"/>
    <w:rsid w:val="00261279"/>
    <w:rsid w:val="0026233C"/>
    <w:rsid w:val="0026508E"/>
    <w:rsid w:val="002661BE"/>
    <w:rsid w:val="00267756"/>
    <w:rsid w:val="00271C83"/>
    <w:rsid w:val="002721AB"/>
    <w:rsid w:val="0027317B"/>
    <w:rsid w:val="002773DE"/>
    <w:rsid w:val="002808FF"/>
    <w:rsid w:val="0028397D"/>
    <w:rsid w:val="00290199"/>
    <w:rsid w:val="00290D8F"/>
    <w:rsid w:val="002917FE"/>
    <w:rsid w:val="002933FB"/>
    <w:rsid w:val="00296347"/>
    <w:rsid w:val="00297212"/>
    <w:rsid w:val="002A1EC4"/>
    <w:rsid w:val="002A7B2D"/>
    <w:rsid w:val="002B0B56"/>
    <w:rsid w:val="002B0D3C"/>
    <w:rsid w:val="002B2195"/>
    <w:rsid w:val="002B3AE9"/>
    <w:rsid w:val="002B3F72"/>
    <w:rsid w:val="002B4D5F"/>
    <w:rsid w:val="002B7DAC"/>
    <w:rsid w:val="002C247F"/>
    <w:rsid w:val="002C24DD"/>
    <w:rsid w:val="002C789C"/>
    <w:rsid w:val="002D0DBA"/>
    <w:rsid w:val="002E0DB6"/>
    <w:rsid w:val="002E19D6"/>
    <w:rsid w:val="002E4481"/>
    <w:rsid w:val="002E57E1"/>
    <w:rsid w:val="002E600D"/>
    <w:rsid w:val="002E62F0"/>
    <w:rsid w:val="002E6E48"/>
    <w:rsid w:val="002F09D5"/>
    <w:rsid w:val="002F2A20"/>
    <w:rsid w:val="002F38EC"/>
    <w:rsid w:val="002F3F6B"/>
    <w:rsid w:val="002F428F"/>
    <w:rsid w:val="002F46A5"/>
    <w:rsid w:val="002F46A7"/>
    <w:rsid w:val="002F5271"/>
    <w:rsid w:val="00302F88"/>
    <w:rsid w:val="003054A9"/>
    <w:rsid w:val="00310A79"/>
    <w:rsid w:val="00314828"/>
    <w:rsid w:val="00317667"/>
    <w:rsid w:val="0032030D"/>
    <w:rsid w:val="00321C8A"/>
    <w:rsid w:val="00333990"/>
    <w:rsid w:val="00333AE4"/>
    <w:rsid w:val="0033515A"/>
    <w:rsid w:val="00336C05"/>
    <w:rsid w:val="0033741A"/>
    <w:rsid w:val="00342AD9"/>
    <w:rsid w:val="00344ED5"/>
    <w:rsid w:val="00352FB3"/>
    <w:rsid w:val="0035683E"/>
    <w:rsid w:val="003568DE"/>
    <w:rsid w:val="0035693C"/>
    <w:rsid w:val="00357547"/>
    <w:rsid w:val="0035768A"/>
    <w:rsid w:val="00364A05"/>
    <w:rsid w:val="00365F73"/>
    <w:rsid w:val="00370DE9"/>
    <w:rsid w:val="00371600"/>
    <w:rsid w:val="00375963"/>
    <w:rsid w:val="003764A6"/>
    <w:rsid w:val="003812AE"/>
    <w:rsid w:val="00383492"/>
    <w:rsid w:val="00387CCD"/>
    <w:rsid w:val="003921A3"/>
    <w:rsid w:val="003940CD"/>
    <w:rsid w:val="003959B0"/>
    <w:rsid w:val="00397DF0"/>
    <w:rsid w:val="003A51D1"/>
    <w:rsid w:val="003A683E"/>
    <w:rsid w:val="003A6B1C"/>
    <w:rsid w:val="003B0131"/>
    <w:rsid w:val="003B2350"/>
    <w:rsid w:val="003B4231"/>
    <w:rsid w:val="003B633B"/>
    <w:rsid w:val="003B72EB"/>
    <w:rsid w:val="003C039B"/>
    <w:rsid w:val="003C0D61"/>
    <w:rsid w:val="003C10B2"/>
    <w:rsid w:val="003C1856"/>
    <w:rsid w:val="003C1FDD"/>
    <w:rsid w:val="003C2BE6"/>
    <w:rsid w:val="003C2D51"/>
    <w:rsid w:val="003C34E8"/>
    <w:rsid w:val="003C659C"/>
    <w:rsid w:val="003D11CE"/>
    <w:rsid w:val="003D1E56"/>
    <w:rsid w:val="003D58F0"/>
    <w:rsid w:val="003D6B37"/>
    <w:rsid w:val="003E0B3C"/>
    <w:rsid w:val="003E0B3F"/>
    <w:rsid w:val="003E2010"/>
    <w:rsid w:val="003E473C"/>
    <w:rsid w:val="003E4F2F"/>
    <w:rsid w:val="003E7635"/>
    <w:rsid w:val="003F6A6C"/>
    <w:rsid w:val="003F7AA8"/>
    <w:rsid w:val="00400364"/>
    <w:rsid w:val="0040087A"/>
    <w:rsid w:val="004019DD"/>
    <w:rsid w:val="00410639"/>
    <w:rsid w:val="00412D40"/>
    <w:rsid w:val="004132A3"/>
    <w:rsid w:val="004168A0"/>
    <w:rsid w:val="0042012E"/>
    <w:rsid w:val="00420F51"/>
    <w:rsid w:val="00421B78"/>
    <w:rsid w:val="004251DE"/>
    <w:rsid w:val="00430C29"/>
    <w:rsid w:val="004338E1"/>
    <w:rsid w:val="0043391E"/>
    <w:rsid w:val="004344A6"/>
    <w:rsid w:val="004358C1"/>
    <w:rsid w:val="00441628"/>
    <w:rsid w:val="004432DA"/>
    <w:rsid w:val="0044547E"/>
    <w:rsid w:val="00445B76"/>
    <w:rsid w:val="00446EB3"/>
    <w:rsid w:val="004604BE"/>
    <w:rsid w:val="00460793"/>
    <w:rsid w:val="0046183C"/>
    <w:rsid w:val="0046416B"/>
    <w:rsid w:val="0046452C"/>
    <w:rsid w:val="00465265"/>
    <w:rsid w:val="0047357D"/>
    <w:rsid w:val="004748F9"/>
    <w:rsid w:val="004761D3"/>
    <w:rsid w:val="004816AC"/>
    <w:rsid w:val="00487832"/>
    <w:rsid w:val="00487D2E"/>
    <w:rsid w:val="00487E7B"/>
    <w:rsid w:val="00492888"/>
    <w:rsid w:val="00493358"/>
    <w:rsid w:val="00494D9C"/>
    <w:rsid w:val="00494EB1"/>
    <w:rsid w:val="00495EA1"/>
    <w:rsid w:val="004A03C6"/>
    <w:rsid w:val="004A2C1C"/>
    <w:rsid w:val="004A3B88"/>
    <w:rsid w:val="004A65B9"/>
    <w:rsid w:val="004A754E"/>
    <w:rsid w:val="004B0701"/>
    <w:rsid w:val="004B311A"/>
    <w:rsid w:val="004B5C3F"/>
    <w:rsid w:val="004B7CFE"/>
    <w:rsid w:val="004C094C"/>
    <w:rsid w:val="004C38C6"/>
    <w:rsid w:val="004C75C7"/>
    <w:rsid w:val="004D16AF"/>
    <w:rsid w:val="004E01AE"/>
    <w:rsid w:val="004E14E1"/>
    <w:rsid w:val="004E3E72"/>
    <w:rsid w:val="004E4F58"/>
    <w:rsid w:val="004E52EE"/>
    <w:rsid w:val="004E5843"/>
    <w:rsid w:val="004F2664"/>
    <w:rsid w:val="00500D5C"/>
    <w:rsid w:val="00500D90"/>
    <w:rsid w:val="00501FC8"/>
    <w:rsid w:val="005076EA"/>
    <w:rsid w:val="0051037D"/>
    <w:rsid w:val="00512C36"/>
    <w:rsid w:val="0051355A"/>
    <w:rsid w:val="00514B4C"/>
    <w:rsid w:val="005154D9"/>
    <w:rsid w:val="00515861"/>
    <w:rsid w:val="00515CB8"/>
    <w:rsid w:val="00517183"/>
    <w:rsid w:val="00522137"/>
    <w:rsid w:val="005225E3"/>
    <w:rsid w:val="00522CA6"/>
    <w:rsid w:val="00524216"/>
    <w:rsid w:val="0052533A"/>
    <w:rsid w:val="00530FD6"/>
    <w:rsid w:val="0053798A"/>
    <w:rsid w:val="0054112E"/>
    <w:rsid w:val="00544CB1"/>
    <w:rsid w:val="00550CD7"/>
    <w:rsid w:val="00551B7C"/>
    <w:rsid w:val="00553931"/>
    <w:rsid w:val="00557ACC"/>
    <w:rsid w:val="0056028C"/>
    <w:rsid w:val="00561152"/>
    <w:rsid w:val="0056253F"/>
    <w:rsid w:val="00562908"/>
    <w:rsid w:val="00562939"/>
    <w:rsid w:val="0056493C"/>
    <w:rsid w:val="005720BC"/>
    <w:rsid w:val="00573A20"/>
    <w:rsid w:val="005749A8"/>
    <w:rsid w:val="00583120"/>
    <w:rsid w:val="005839E4"/>
    <w:rsid w:val="00585C58"/>
    <w:rsid w:val="005863AE"/>
    <w:rsid w:val="005874CC"/>
    <w:rsid w:val="00593DB1"/>
    <w:rsid w:val="005955E9"/>
    <w:rsid w:val="005969DB"/>
    <w:rsid w:val="005A1529"/>
    <w:rsid w:val="005A3E9E"/>
    <w:rsid w:val="005A478F"/>
    <w:rsid w:val="005A5B27"/>
    <w:rsid w:val="005A74E0"/>
    <w:rsid w:val="005B7319"/>
    <w:rsid w:val="005C1904"/>
    <w:rsid w:val="005C436C"/>
    <w:rsid w:val="005C495F"/>
    <w:rsid w:val="005C4CE9"/>
    <w:rsid w:val="005C68BB"/>
    <w:rsid w:val="005C7DDF"/>
    <w:rsid w:val="005D301D"/>
    <w:rsid w:val="005D47B9"/>
    <w:rsid w:val="005D4C30"/>
    <w:rsid w:val="005D4FF4"/>
    <w:rsid w:val="005E0DB4"/>
    <w:rsid w:val="005E1B87"/>
    <w:rsid w:val="005E1D49"/>
    <w:rsid w:val="005E2C3F"/>
    <w:rsid w:val="005E6874"/>
    <w:rsid w:val="005F0C47"/>
    <w:rsid w:val="005F19F4"/>
    <w:rsid w:val="005F2FEF"/>
    <w:rsid w:val="005F4408"/>
    <w:rsid w:val="005F5FFA"/>
    <w:rsid w:val="005F60FA"/>
    <w:rsid w:val="00603DC5"/>
    <w:rsid w:val="00604320"/>
    <w:rsid w:val="00611879"/>
    <w:rsid w:val="00611F7A"/>
    <w:rsid w:val="00611FB5"/>
    <w:rsid w:val="00612DF1"/>
    <w:rsid w:val="0061329B"/>
    <w:rsid w:val="006159C8"/>
    <w:rsid w:val="00620F41"/>
    <w:rsid w:val="0063159B"/>
    <w:rsid w:val="00631E9B"/>
    <w:rsid w:val="00632301"/>
    <w:rsid w:val="0063253E"/>
    <w:rsid w:val="00634F16"/>
    <w:rsid w:val="006356C1"/>
    <w:rsid w:val="006376CC"/>
    <w:rsid w:val="00640485"/>
    <w:rsid w:val="00641E47"/>
    <w:rsid w:val="0064203F"/>
    <w:rsid w:val="006431CA"/>
    <w:rsid w:val="006436BA"/>
    <w:rsid w:val="00644BFA"/>
    <w:rsid w:val="00645BDC"/>
    <w:rsid w:val="006471A2"/>
    <w:rsid w:val="00647A40"/>
    <w:rsid w:val="0065043C"/>
    <w:rsid w:val="0065182E"/>
    <w:rsid w:val="00652B9D"/>
    <w:rsid w:val="00653AEE"/>
    <w:rsid w:val="00654298"/>
    <w:rsid w:val="00656B19"/>
    <w:rsid w:val="00661E7F"/>
    <w:rsid w:val="00662879"/>
    <w:rsid w:val="006660FA"/>
    <w:rsid w:val="006707B8"/>
    <w:rsid w:val="00673C90"/>
    <w:rsid w:val="00674971"/>
    <w:rsid w:val="00675EDB"/>
    <w:rsid w:val="00676ACF"/>
    <w:rsid w:val="00680EA8"/>
    <w:rsid w:val="00681FE7"/>
    <w:rsid w:val="0068519B"/>
    <w:rsid w:val="00685A9A"/>
    <w:rsid w:val="00687945"/>
    <w:rsid w:val="00694475"/>
    <w:rsid w:val="0069581F"/>
    <w:rsid w:val="00695CB5"/>
    <w:rsid w:val="006962D5"/>
    <w:rsid w:val="00697A1F"/>
    <w:rsid w:val="006A24E6"/>
    <w:rsid w:val="006A6F02"/>
    <w:rsid w:val="006B3392"/>
    <w:rsid w:val="006C0097"/>
    <w:rsid w:val="006C4840"/>
    <w:rsid w:val="006C68D6"/>
    <w:rsid w:val="006C79D8"/>
    <w:rsid w:val="006D1666"/>
    <w:rsid w:val="006D3D8F"/>
    <w:rsid w:val="006D4BB1"/>
    <w:rsid w:val="006D51D2"/>
    <w:rsid w:val="006D58A7"/>
    <w:rsid w:val="006E022E"/>
    <w:rsid w:val="006E0863"/>
    <w:rsid w:val="006E36A4"/>
    <w:rsid w:val="006F131E"/>
    <w:rsid w:val="006F20B2"/>
    <w:rsid w:val="006F5B6A"/>
    <w:rsid w:val="006F621E"/>
    <w:rsid w:val="00701D9C"/>
    <w:rsid w:val="00704614"/>
    <w:rsid w:val="00704FD1"/>
    <w:rsid w:val="00707DB6"/>
    <w:rsid w:val="0071000F"/>
    <w:rsid w:val="00711132"/>
    <w:rsid w:val="007156CE"/>
    <w:rsid w:val="00722204"/>
    <w:rsid w:val="00722C60"/>
    <w:rsid w:val="00724267"/>
    <w:rsid w:val="00724986"/>
    <w:rsid w:val="00724BB6"/>
    <w:rsid w:val="00725846"/>
    <w:rsid w:val="0073547E"/>
    <w:rsid w:val="00736093"/>
    <w:rsid w:val="00737546"/>
    <w:rsid w:val="0074049E"/>
    <w:rsid w:val="007420A8"/>
    <w:rsid w:val="00746289"/>
    <w:rsid w:val="00746EED"/>
    <w:rsid w:val="007505E4"/>
    <w:rsid w:val="007538A8"/>
    <w:rsid w:val="0075487F"/>
    <w:rsid w:val="00760BD2"/>
    <w:rsid w:val="00762300"/>
    <w:rsid w:val="0076322F"/>
    <w:rsid w:val="00765791"/>
    <w:rsid w:val="007668EE"/>
    <w:rsid w:val="0077198F"/>
    <w:rsid w:val="0077281C"/>
    <w:rsid w:val="00774B2C"/>
    <w:rsid w:val="00774C49"/>
    <w:rsid w:val="0077538E"/>
    <w:rsid w:val="00775836"/>
    <w:rsid w:val="00775B19"/>
    <w:rsid w:val="00776A1B"/>
    <w:rsid w:val="00781766"/>
    <w:rsid w:val="00781E9C"/>
    <w:rsid w:val="00784133"/>
    <w:rsid w:val="007843F8"/>
    <w:rsid w:val="00784793"/>
    <w:rsid w:val="00790D76"/>
    <w:rsid w:val="00791CBB"/>
    <w:rsid w:val="007923BB"/>
    <w:rsid w:val="007953ED"/>
    <w:rsid w:val="00796F9D"/>
    <w:rsid w:val="007A09E7"/>
    <w:rsid w:val="007A1677"/>
    <w:rsid w:val="007A1975"/>
    <w:rsid w:val="007A398D"/>
    <w:rsid w:val="007A4768"/>
    <w:rsid w:val="007B1117"/>
    <w:rsid w:val="007B283A"/>
    <w:rsid w:val="007B7013"/>
    <w:rsid w:val="007C1884"/>
    <w:rsid w:val="007C1CBC"/>
    <w:rsid w:val="007C2EF6"/>
    <w:rsid w:val="007C3FB6"/>
    <w:rsid w:val="007C46BD"/>
    <w:rsid w:val="007C5A7D"/>
    <w:rsid w:val="007D3DE6"/>
    <w:rsid w:val="007D5585"/>
    <w:rsid w:val="007D6149"/>
    <w:rsid w:val="007E1744"/>
    <w:rsid w:val="007E1D9C"/>
    <w:rsid w:val="007E6DE6"/>
    <w:rsid w:val="007E7A95"/>
    <w:rsid w:val="007F0ACF"/>
    <w:rsid w:val="007F1F00"/>
    <w:rsid w:val="007F48B6"/>
    <w:rsid w:val="007F543B"/>
    <w:rsid w:val="007F5CEB"/>
    <w:rsid w:val="007F65B1"/>
    <w:rsid w:val="00801CB5"/>
    <w:rsid w:val="0080604A"/>
    <w:rsid w:val="008073D5"/>
    <w:rsid w:val="008110D6"/>
    <w:rsid w:val="00811318"/>
    <w:rsid w:val="00811DA9"/>
    <w:rsid w:val="0081217E"/>
    <w:rsid w:val="008121D2"/>
    <w:rsid w:val="008121F8"/>
    <w:rsid w:val="00816847"/>
    <w:rsid w:val="00821AD4"/>
    <w:rsid w:val="008222C5"/>
    <w:rsid w:val="00825ADB"/>
    <w:rsid w:val="00826D42"/>
    <w:rsid w:val="0083470F"/>
    <w:rsid w:val="008357AA"/>
    <w:rsid w:val="00837599"/>
    <w:rsid w:val="00840783"/>
    <w:rsid w:val="00840F91"/>
    <w:rsid w:val="008430AF"/>
    <w:rsid w:val="0084451B"/>
    <w:rsid w:val="008445C9"/>
    <w:rsid w:val="00844706"/>
    <w:rsid w:val="00847B10"/>
    <w:rsid w:val="00850A84"/>
    <w:rsid w:val="00851B27"/>
    <w:rsid w:val="0085541F"/>
    <w:rsid w:val="00856AF7"/>
    <w:rsid w:val="00860D23"/>
    <w:rsid w:val="00864389"/>
    <w:rsid w:val="0087089D"/>
    <w:rsid w:val="008723EF"/>
    <w:rsid w:val="00872EC7"/>
    <w:rsid w:val="00875B15"/>
    <w:rsid w:val="0087756C"/>
    <w:rsid w:val="00883195"/>
    <w:rsid w:val="008840E5"/>
    <w:rsid w:val="008859C8"/>
    <w:rsid w:val="00886AC7"/>
    <w:rsid w:val="0089054E"/>
    <w:rsid w:val="008906ED"/>
    <w:rsid w:val="00891E33"/>
    <w:rsid w:val="00893C71"/>
    <w:rsid w:val="008A4AAF"/>
    <w:rsid w:val="008B03DB"/>
    <w:rsid w:val="008B1A8D"/>
    <w:rsid w:val="008B2551"/>
    <w:rsid w:val="008B5D37"/>
    <w:rsid w:val="008B723C"/>
    <w:rsid w:val="008B7F3C"/>
    <w:rsid w:val="008C3D57"/>
    <w:rsid w:val="008C440B"/>
    <w:rsid w:val="008C5EF6"/>
    <w:rsid w:val="008D3790"/>
    <w:rsid w:val="008D3D0B"/>
    <w:rsid w:val="008E0B53"/>
    <w:rsid w:val="008E0CA6"/>
    <w:rsid w:val="008E2051"/>
    <w:rsid w:val="008E4C4B"/>
    <w:rsid w:val="008E5CFC"/>
    <w:rsid w:val="008E62AC"/>
    <w:rsid w:val="008F28F2"/>
    <w:rsid w:val="008F3C9D"/>
    <w:rsid w:val="008F6E37"/>
    <w:rsid w:val="008F7299"/>
    <w:rsid w:val="00901002"/>
    <w:rsid w:val="00901BF9"/>
    <w:rsid w:val="00902101"/>
    <w:rsid w:val="0090599B"/>
    <w:rsid w:val="009072B8"/>
    <w:rsid w:val="0090790A"/>
    <w:rsid w:val="00913D79"/>
    <w:rsid w:val="00916A5B"/>
    <w:rsid w:val="009176B7"/>
    <w:rsid w:val="00920EBF"/>
    <w:rsid w:val="0092199C"/>
    <w:rsid w:val="009232C7"/>
    <w:rsid w:val="00931284"/>
    <w:rsid w:val="009313FD"/>
    <w:rsid w:val="00931721"/>
    <w:rsid w:val="00931BC2"/>
    <w:rsid w:val="00932F53"/>
    <w:rsid w:val="00941397"/>
    <w:rsid w:val="00942B51"/>
    <w:rsid w:val="0094316C"/>
    <w:rsid w:val="00943C13"/>
    <w:rsid w:val="0094406F"/>
    <w:rsid w:val="009502F5"/>
    <w:rsid w:val="00950BE1"/>
    <w:rsid w:val="00951CDB"/>
    <w:rsid w:val="00953B53"/>
    <w:rsid w:val="00955C90"/>
    <w:rsid w:val="009630D2"/>
    <w:rsid w:val="0097017A"/>
    <w:rsid w:val="00970D6E"/>
    <w:rsid w:val="00972469"/>
    <w:rsid w:val="0097542F"/>
    <w:rsid w:val="0097619E"/>
    <w:rsid w:val="00976222"/>
    <w:rsid w:val="00986167"/>
    <w:rsid w:val="0098635B"/>
    <w:rsid w:val="00987757"/>
    <w:rsid w:val="0099054E"/>
    <w:rsid w:val="00990F7D"/>
    <w:rsid w:val="0099270B"/>
    <w:rsid w:val="00994505"/>
    <w:rsid w:val="00996CB4"/>
    <w:rsid w:val="00997790"/>
    <w:rsid w:val="009A0DF7"/>
    <w:rsid w:val="009A26DB"/>
    <w:rsid w:val="009A5602"/>
    <w:rsid w:val="009B5747"/>
    <w:rsid w:val="009B5DFE"/>
    <w:rsid w:val="009B6721"/>
    <w:rsid w:val="009B7CD2"/>
    <w:rsid w:val="009C06FD"/>
    <w:rsid w:val="009C086A"/>
    <w:rsid w:val="009C0B48"/>
    <w:rsid w:val="009C45B5"/>
    <w:rsid w:val="009C5632"/>
    <w:rsid w:val="009C64FE"/>
    <w:rsid w:val="009C6F4D"/>
    <w:rsid w:val="009C7725"/>
    <w:rsid w:val="009D0E4C"/>
    <w:rsid w:val="009D3DD7"/>
    <w:rsid w:val="009D5AFC"/>
    <w:rsid w:val="009D5DC4"/>
    <w:rsid w:val="009D6888"/>
    <w:rsid w:val="009D6A25"/>
    <w:rsid w:val="009D7B48"/>
    <w:rsid w:val="009D7B9D"/>
    <w:rsid w:val="009E1BE9"/>
    <w:rsid w:val="009E3FA6"/>
    <w:rsid w:val="009E6E0D"/>
    <w:rsid w:val="009E6F13"/>
    <w:rsid w:val="009F4530"/>
    <w:rsid w:val="009F4680"/>
    <w:rsid w:val="009F6436"/>
    <w:rsid w:val="00A0068C"/>
    <w:rsid w:val="00A007E4"/>
    <w:rsid w:val="00A02DC7"/>
    <w:rsid w:val="00A051E3"/>
    <w:rsid w:val="00A0540B"/>
    <w:rsid w:val="00A06303"/>
    <w:rsid w:val="00A10BA5"/>
    <w:rsid w:val="00A11710"/>
    <w:rsid w:val="00A147EA"/>
    <w:rsid w:val="00A15F12"/>
    <w:rsid w:val="00A20015"/>
    <w:rsid w:val="00A27856"/>
    <w:rsid w:val="00A3269B"/>
    <w:rsid w:val="00A331A2"/>
    <w:rsid w:val="00A33F03"/>
    <w:rsid w:val="00A3545F"/>
    <w:rsid w:val="00A35F0C"/>
    <w:rsid w:val="00A36FB6"/>
    <w:rsid w:val="00A3785D"/>
    <w:rsid w:val="00A41725"/>
    <w:rsid w:val="00A4485D"/>
    <w:rsid w:val="00A4498A"/>
    <w:rsid w:val="00A44B9C"/>
    <w:rsid w:val="00A46D71"/>
    <w:rsid w:val="00A501D6"/>
    <w:rsid w:val="00A5109D"/>
    <w:rsid w:val="00A510C0"/>
    <w:rsid w:val="00A53EB1"/>
    <w:rsid w:val="00A56721"/>
    <w:rsid w:val="00A57442"/>
    <w:rsid w:val="00A63F5B"/>
    <w:rsid w:val="00A65182"/>
    <w:rsid w:val="00A70454"/>
    <w:rsid w:val="00A716FE"/>
    <w:rsid w:val="00A71ADC"/>
    <w:rsid w:val="00A74E62"/>
    <w:rsid w:val="00A75417"/>
    <w:rsid w:val="00A75D63"/>
    <w:rsid w:val="00A770A2"/>
    <w:rsid w:val="00A77C98"/>
    <w:rsid w:val="00A81A62"/>
    <w:rsid w:val="00A81F59"/>
    <w:rsid w:val="00A837E4"/>
    <w:rsid w:val="00A8690A"/>
    <w:rsid w:val="00A96EF2"/>
    <w:rsid w:val="00A97223"/>
    <w:rsid w:val="00AA091F"/>
    <w:rsid w:val="00AA1817"/>
    <w:rsid w:val="00AA1DD5"/>
    <w:rsid w:val="00AB1D6C"/>
    <w:rsid w:val="00AB5308"/>
    <w:rsid w:val="00AC01C0"/>
    <w:rsid w:val="00AC3D1C"/>
    <w:rsid w:val="00AC402A"/>
    <w:rsid w:val="00AC4D3A"/>
    <w:rsid w:val="00AC7E67"/>
    <w:rsid w:val="00AD243D"/>
    <w:rsid w:val="00AD2C3A"/>
    <w:rsid w:val="00AD774E"/>
    <w:rsid w:val="00AE30FE"/>
    <w:rsid w:val="00AE3123"/>
    <w:rsid w:val="00AE3D00"/>
    <w:rsid w:val="00AE434B"/>
    <w:rsid w:val="00AE6BAA"/>
    <w:rsid w:val="00AF1B87"/>
    <w:rsid w:val="00AF2633"/>
    <w:rsid w:val="00AF3A2B"/>
    <w:rsid w:val="00AF4297"/>
    <w:rsid w:val="00B0070A"/>
    <w:rsid w:val="00B019DD"/>
    <w:rsid w:val="00B03336"/>
    <w:rsid w:val="00B07A50"/>
    <w:rsid w:val="00B10797"/>
    <w:rsid w:val="00B16B57"/>
    <w:rsid w:val="00B20E5B"/>
    <w:rsid w:val="00B23C0A"/>
    <w:rsid w:val="00B30A3C"/>
    <w:rsid w:val="00B30D82"/>
    <w:rsid w:val="00B31781"/>
    <w:rsid w:val="00B320B2"/>
    <w:rsid w:val="00B34EF0"/>
    <w:rsid w:val="00B4377E"/>
    <w:rsid w:val="00B45160"/>
    <w:rsid w:val="00B45C2B"/>
    <w:rsid w:val="00B47A5D"/>
    <w:rsid w:val="00B50900"/>
    <w:rsid w:val="00B53197"/>
    <w:rsid w:val="00B55A4A"/>
    <w:rsid w:val="00B567F8"/>
    <w:rsid w:val="00B57E6F"/>
    <w:rsid w:val="00B60749"/>
    <w:rsid w:val="00B647E6"/>
    <w:rsid w:val="00B64AE0"/>
    <w:rsid w:val="00B66972"/>
    <w:rsid w:val="00B66AFC"/>
    <w:rsid w:val="00B73B0F"/>
    <w:rsid w:val="00B7629E"/>
    <w:rsid w:val="00B83A9B"/>
    <w:rsid w:val="00B9009E"/>
    <w:rsid w:val="00B92378"/>
    <w:rsid w:val="00B92912"/>
    <w:rsid w:val="00B93A15"/>
    <w:rsid w:val="00B94586"/>
    <w:rsid w:val="00B94B74"/>
    <w:rsid w:val="00B965A2"/>
    <w:rsid w:val="00BA6EA3"/>
    <w:rsid w:val="00BA7020"/>
    <w:rsid w:val="00BA7D53"/>
    <w:rsid w:val="00BB1461"/>
    <w:rsid w:val="00BB268D"/>
    <w:rsid w:val="00BB3CCF"/>
    <w:rsid w:val="00BB4999"/>
    <w:rsid w:val="00BB4BB4"/>
    <w:rsid w:val="00BB519B"/>
    <w:rsid w:val="00BB55D4"/>
    <w:rsid w:val="00BB7986"/>
    <w:rsid w:val="00BB7E85"/>
    <w:rsid w:val="00BC0DA5"/>
    <w:rsid w:val="00BC14B8"/>
    <w:rsid w:val="00BC2C0B"/>
    <w:rsid w:val="00BC3BDD"/>
    <w:rsid w:val="00BC47CA"/>
    <w:rsid w:val="00BC4C57"/>
    <w:rsid w:val="00BC6C8E"/>
    <w:rsid w:val="00BC7E1F"/>
    <w:rsid w:val="00BD05AD"/>
    <w:rsid w:val="00BD0791"/>
    <w:rsid w:val="00BD2700"/>
    <w:rsid w:val="00BD4E00"/>
    <w:rsid w:val="00BD726D"/>
    <w:rsid w:val="00BE027F"/>
    <w:rsid w:val="00BE1255"/>
    <w:rsid w:val="00BE5017"/>
    <w:rsid w:val="00BE60E3"/>
    <w:rsid w:val="00BF33AC"/>
    <w:rsid w:val="00BF5DB5"/>
    <w:rsid w:val="00BF62DB"/>
    <w:rsid w:val="00C01993"/>
    <w:rsid w:val="00C02538"/>
    <w:rsid w:val="00C124FB"/>
    <w:rsid w:val="00C14BE0"/>
    <w:rsid w:val="00C15A6D"/>
    <w:rsid w:val="00C15D36"/>
    <w:rsid w:val="00C16CBC"/>
    <w:rsid w:val="00C228AC"/>
    <w:rsid w:val="00C22F36"/>
    <w:rsid w:val="00C2414C"/>
    <w:rsid w:val="00C27AAC"/>
    <w:rsid w:val="00C27E4B"/>
    <w:rsid w:val="00C30985"/>
    <w:rsid w:val="00C31025"/>
    <w:rsid w:val="00C31E11"/>
    <w:rsid w:val="00C33061"/>
    <w:rsid w:val="00C37FD3"/>
    <w:rsid w:val="00C42EA3"/>
    <w:rsid w:val="00C430FF"/>
    <w:rsid w:val="00C44A4A"/>
    <w:rsid w:val="00C45660"/>
    <w:rsid w:val="00C4625A"/>
    <w:rsid w:val="00C518F9"/>
    <w:rsid w:val="00C52FB0"/>
    <w:rsid w:val="00C53499"/>
    <w:rsid w:val="00C534ED"/>
    <w:rsid w:val="00C548C3"/>
    <w:rsid w:val="00C551F1"/>
    <w:rsid w:val="00C55D64"/>
    <w:rsid w:val="00C651B3"/>
    <w:rsid w:val="00C67F51"/>
    <w:rsid w:val="00C70EF8"/>
    <w:rsid w:val="00C7229F"/>
    <w:rsid w:val="00C748BB"/>
    <w:rsid w:val="00C804CE"/>
    <w:rsid w:val="00C82D11"/>
    <w:rsid w:val="00C83E76"/>
    <w:rsid w:val="00C847D2"/>
    <w:rsid w:val="00C85C37"/>
    <w:rsid w:val="00C86BE7"/>
    <w:rsid w:val="00C94653"/>
    <w:rsid w:val="00C952EF"/>
    <w:rsid w:val="00CA11FD"/>
    <w:rsid w:val="00CA1CB5"/>
    <w:rsid w:val="00CA233E"/>
    <w:rsid w:val="00CA2921"/>
    <w:rsid w:val="00CA4EB1"/>
    <w:rsid w:val="00CA5830"/>
    <w:rsid w:val="00CB772D"/>
    <w:rsid w:val="00CC0142"/>
    <w:rsid w:val="00CC3E47"/>
    <w:rsid w:val="00CC42AA"/>
    <w:rsid w:val="00CC4C10"/>
    <w:rsid w:val="00CC4FD7"/>
    <w:rsid w:val="00CC5C06"/>
    <w:rsid w:val="00CC5CD0"/>
    <w:rsid w:val="00CC73E1"/>
    <w:rsid w:val="00CC7A5C"/>
    <w:rsid w:val="00CD1519"/>
    <w:rsid w:val="00CD1EE3"/>
    <w:rsid w:val="00CD2316"/>
    <w:rsid w:val="00CD751A"/>
    <w:rsid w:val="00CD7F00"/>
    <w:rsid w:val="00CE10F3"/>
    <w:rsid w:val="00CE2028"/>
    <w:rsid w:val="00CE5701"/>
    <w:rsid w:val="00CE5C5A"/>
    <w:rsid w:val="00CF15FE"/>
    <w:rsid w:val="00CF77C8"/>
    <w:rsid w:val="00D00974"/>
    <w:rsid w:val="00D03154"/>
    <w:rsid w:val="00D03972"/>
    <w:rsid w:val="00D03FBF"/>
    <w:rsid w:val="00D04D51"/>
    <w:rsid w:val="00D05F25"/>
    <w:rsid w:val="00D06322"/>
    <w:rsid w:val="00D114CA"/>
    <w:rsid w:val="00D16F67"/>
    <w:rsid w:val="00D20497"/>
    <w:rsid w:val="00D20883"/>
    <w:rsid w:val="00D242A7"/>
    <w:rsid w:val="00D2516A"/>
    <w:rsid w:val="00D275C4"/>
    <w:rsid w:val="00D3010C"/>
    <w:rsid w:val="00D34AD6"/>
    <w:rsid w:val="00D34F3C"/>
    <w:rsid w:val="00D3562C"/>
    <w:rsid w:val="00D37E09"/>
    <w:rsid w:val="00D43362"/>
    <w:rsid w:val="00D467AA"/>
    <w:rsid w:val="00D47850"/>
    <w:rsid w:val="00D532D4"/>
    <w:rsid w:val="00D53630"/>
    <w:rsid w:val="00D56695"/>
    <w:rsid w:val="00D56DA0"/>
    <w:rsid w:val="00D60C2C"/>
    <w:rsid w:val="00D706A6"/>
    <w:rsid w:val="00D71386"/>
    <w:rsid w:val="00D72411"/>
    <w:rsid w:val="00D7694C"/>
    <w:rsid w:val="00D76C3E"/>
    <w:rsid w:val="00D84F74"/>
    <w:rsid w:val="00D85B62"/>
    <w:rsid w:val="00D87880"/>
    <w:rsid w:val="00D916C9"/>
    <w:rsid w:val="00D92150"/>
    <w:rsid w:val="00D92867"/>
    <w:rsid w:val="00D96642"/>
    <w:rsid w:val="00D9676D"/>
    <w:rsid w:val="00DA30CD"/>
    <w:rsid w:val="00DA484F"/>
    <w:rsid w:val="00DA6BB1"/>
    <w:rsid w:val="00DB06C7"/>
    <w:rsid w:val="00DB152E"/>
    <w:rsid w:val="00DB3CEF"/>
    <w:rsid w:val="00DB5981"/>
    <w:rsid w:val="00DB6134"/>
    <w:rsid w:val="00DB6B17"/>
    <w:rsid w:val="00DC11A4"/>
    <w:rsid w:val="00DC3E62"/>
    <w:rsid w:val="00DC542D"/>
    <w:rsid w:val="00DC6C7A"/>
    <w:rsid w:val="00DD3220"/>
    <w:rsid w:val="00DD76A5"/>
    <w:rsid w:val="00DD7DED"/>
    <w:rsid w:val="00DD7FDE"/>
    <w:rsid w:val="00DE1ADE"/>
    <w:rsid w:val="00DE2AE7"/>
    <w:rsid w:val="00DE47EF"/>
    <w:rsid w:val="00DE6C5F"/>
    <w:rsid w:val="00DF377F"/>
    <w:rsid w:val="00E01F12"/>
    <w:rsid w:val="00E036AC"/>
    <w:rsid w:val="00E04067"/>
    <w:rsid w:val="00E05E34"/>
    <w:rsid w:val="00E0610C"/>
    <w:rsid w:val="00E12DD1"/>
    <w:rsid w:val="00E138C3"/>
    <w:rsid w:val="00E13A14"/>
    <w:rsid w:val="00E13ACC"/>
    <w:rsid w:val="00E205E4"/>
    <w:rsid w:val="00E23AAC"/>
    <w:rsid w:val="00E24688"/>
    <w:rsid w:val="00E2528D"/>
    <w:rsid w:val="00E30CCB"/>
    <w:rsid w:val="00E3171B"/>
    <w:rsid w:val="00E33646"/>
    <w:rsid w:val="00E35146"/>
    <w:rsid w:val="00E35812"/>
    <w:rsid w:val="00E4165A"/>
    <w:rsid w:val="00E428B9"/>
    <w:rsid w:val="00E44A60"/>
    <w:rsid w:val="00E46F3E"/>
    <w:rsid w:val="00E51133"/>
    <w:rsid w:val="00E529D1"/>
    <w:rsid w:val="00E53D07"/>
    <w:rsid w:val="00E553EA"/>
    <w:rsid w:val="00E576B5"/>
    <w:rsid w:val="00E638BA"/>
    <w:rsid w:val="00E64615"/>
    <w:rsid w:val="00E65414"/>
    <w:rsid w:val="00E715D9"/>
    <w:rsid w:val="00E723D4"/>
    <w:rsid w:val="00E73E39"/>
    <w:rsid w:val="00E74B83"/>
    <w:rsid w:val="00E7583F"/>
    <w:rsid w:val="00E813FB"/>
    <w:rsid w:val="00E90F79"/>
    <w:rsid w:val="00E91257"/>
    <w:rsid w:val="00E91354"/>
    <w:rsid w:val="00E9167A"/>
    <w:rsid w:val="00E94B9D"/>
    <w:rsid w:val="00E9555B"/>
    <w:rsid w:val="00E9632E"/>
    <w:rsid w:val="00EA0524"/>
    <w:rsid w:val="00EA0973"/>
    <w:rsid w:val="00EA304F"/>
    <w:rsid w:val="00EA4F8D"/>
    <w:rsid w:val="00EA53E3"/>
    <w:rsid w:val="00EA7462"/>
    <w:rsid w:val="00EB0813"/>
    <w:rsid w:val="00EB1E00"/>
    <w:rsid w:val="00EB25A6"/>
    <w:rsid w:val="00EB2A5A"/>
    <w:rsid w:val="00EC2D98"/>
    <w:rsid w:val="00EC639E"/>
    <w:rsid w:val="00ED071C"/>
    <w:rsid w:val="00ED0B7C"/>
    <w:rsid w:val="00ED159B"/>
    <w:rsid w:val="00ED2561"/>
    <w:rsid w:val="00ED2CFB"/>
    <w:rsid w:val="00ED3703"/>
    <w:rsid w:val="00ED7A65"/>
    <w:rsid w:val="00EE1ACA"/>
    <w:rsid w:val="00EE217D"/>
    <w:rsid w:val="00EE3DD3"/>
    <w:rsid w:val="00EE60D2"/>
    <w:rsid w:val="00EE6748"/>
    <w:rsid w:val="00EE71D2"/>
    <w:rsid w:val="00EF191C"/>
    <w:rsid w:val="00EF2A3E"/>
    <w:rsid w:val="00EF445F"/>
    <w:rsid w:val="00EF6F39"/>
    <w:rsid w:val="00F01A13"/>
    <w:rsid w:val="00F117A3"/>
    <w:rsid w:val="00F14E77"/>
    <w:rsid w:val="00F1538B"/>
    <w:rsid w:val="00F21308"/>
    <w:rsid w:val="00F22A21"/>
    <w:rsid w:val="00F249A4"/>
    <w:rsid w:val="00F2501C"/>
    <w:rsid w:val="00F31BA8"/>
    <w:rsid w:val="00F3267A"/>
    <w:rsid w:val="00F33983"/>
    <w:rsid w:val="00F373D8"/>
    <w:rsid w:val="00F41533"/>
    <w:rsid w:val="00F42FA7"/>
    <w:rsid w:val="00F44156"/>
    <w:rsid w:val="00F501D4"/>
    <w:rsid w:val="00F53C0B"/>
    <w:rsid w:val="00F54967"/>
    <w:rsid w:val="00F54CC3"/>
    <w:rsid w:val="00F568E5"/>
    <w:rsid w:val="00F60C43"/>
    <w:rsid w:val="00F61436"/>
    <w:rsid w:val="00F61A03"/>
    <w:rsid w:val="00F66219"/>
    <w:rsid w:val="00F66522"/>
    <w:rsid w:val="00F668C1"/>
    <w:rsid w:val="00F71B37"/>
    <w:rsid w:val="00F752E4"/>
    <w:rsid w:val="00F755EA"/>
    <w:rsid w:val="00F83061"/>
    <w:rsid w:val="00F83A53"/>
    <w:rsid w:val="00F85BA9"/>
    <w:rsid w:val="00F90248"/>
    <w:rsid w:val="00F907BF"/>
    <w:rsid w:val="00F93B6D"/>
    <w:rsid w:val="00F943D9"/>
    <w:rsid w:val="00F953A1"/>
    <w:rsid w:val="00F95B43"/>
    <w:rsid w:val="00F95F11"/>
    <w:rsid w:val="00FA0BE9"/>
    <w:rsid w:val="00FA44B0"/>
    <w:rsid w:val="00FA5912"/>
    <w:rsid w:val="00FA7123"/>
    <w:rsid w:val="00FB4AA5"/>
    <w:rsid w:val="00FB5C3C"/>
    <w:rsid w:val="00FB5D77"/>
    <w:rsid w:val="00FB60AA"/>
    <w:rsid w:val="00FB7FCE"/>
    <w:rsid w:val="00FC05C2"/>
    <w:rsid w:val="00FD0D35"/>
    <w:rsid w:val="00FD14B2"/>
    <w:rsid w:val="00FD3633"/>
    <w:rsid w:val="00FD591F"/>
    <w:rsid w:val="00FD657F"/>
    <w:rsid w:val="00FE41F9"/>
    <w:rsid w:val="00FE7074"/>
    <w:rsid w:val="00FF24D9"/>
    <w:rsid w:val="00FF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B56F34"/>
  <w15:docId w15:val="{7193931D-3D5D-4096-95D1-5A517ED37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5839E4"/>
    <w:rPr>
      <w:rFonts w:ascii="Arial" w:hAnsi="Arial" w:cs="Arial Unicode MS"/>
      <w:color w:val="000000"/>
      <w:u w:color="0000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87C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C3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759E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CA4EB1"/>
    <w:rPr>
      <w:u w:val="single"/>
    </w:rPr>
  </w:style>
  <w:style w:type="table" w:customStyle="1" w:styleId="TableNormal1">
    <w:name w:val="Table Normal1"/>
    <w:rsid w:val="00CA4EB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rsid w:val="00CA4EB1"/>
    <w:pPr>
      <w:tabs>
        <w:tab w:val="center" w:pos="4536"/>
        <w:tab w:val="right" w:pos="9072"/>
      </w:tabs>
    </w:pPr>
    <w:rPr>
      <w:rFonts w:ascii="Arial" w:hAnsi="Arial" w:cs="Arial Unicode MS"/>
      <w:color w:val="000000"/>
      <w:u w:color="000000"/>
    </w:rPr>
  </w:style>
  <w:style w:type="paragraph" w:customStyle="1" w:styleId="Domylne">
    <w:name w:val="Domyślne"/>
    <w:rsid w:val="00CA4EB1"/>
    <w:rPr>
      <w:rFonts w:ascii="Helvetica" w:hAnsi="Helvetica" w:cs="Arial Unicode MS"/>
      <w:color w:val="000000"/>
      <w:sz w:val="22"/>
      <w:szCs w:val="22"/>
      <w:u w:color="000000"/>
      <w:lang w:val="en-US"/>
    </w:rPr>
  </w:style>
  <w:style w:type="character" w:customStyle="1" w:styleId="None">
    <w:name w:val="None"/>
    <w:rsid w:val="00CA4EB1"/>
  </w:style>
  <w:style w:type="character" w:customStyle="1" w:styleId="Hyperlink0">
    <w:name w:val="Hyperlink.0"/>
    <w:basedOn w:val="None"/>
    <w:rsid w:val="00CA4EB1"/>
    <w:rPr>
      <w:rFonts w:ascii="Times New Roman" w:eastAsia="Times New Roman" w:hAnsi="Times New Roman" w:cs="Times New Roman"/>
      <w:color w:val="0432FF"/>
      <w:sz w:val="14"/>
      <w:szCs w:val="14"/>
      <w:u w:val="single" w:color="0432FF"/>
    </w:rPr>
  </w:style>
  <w:style w:type="paragraph" w:styleId="Bezodstpw">
    <w:name w:val="No Spacing"/>
    <w:qFormat/>
    <w:rsid w:val="00CA4EB1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Link">
    <w:name w:val="Link"/>
    <w:rsid w:val="00CA4EB1"/>
    <w:rPr>
      <w:color w:val="0000FF"/>
      <w:u w:val="single" w:color="0000FF"/>
    </w:rPr>
  </w:style>
  <w:style w:type="character" w:customStyle="1" w:styleId="Hyperlink1">
    <w:name w:val="Hyperlink.1"/>
    <w:basedOn w:val="Link"/>
    <w:rsid w:val="00CA4EB1"/>
    <w:rPr>
      <w:color w:val="0000FF"/>
      <w:sz w:val="18"/>
      <w:szCs w:val="18"/>
      <w:u w:val="none" w:color="0000F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788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7880"/>
    <w:rPr>
      <w:rFonts w:ascii="Tahoma" w:hAnsi="Tahoma" w:cs="Tahoma"/>
      <w:color w:val="000000"/>
      <w:sz w:val="16"/>
      <w:szCs w:val="16"/>
      <w:u w:color="0000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31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3197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3197"/>
    <w:rPr>
      <w:rFonts w:ascii="Arial" w:hAnsi="Arial" w:cs="Arial Unicode MS"/>
      <w:color w:val="000000"/>
      <w:u w:color="00000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31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3197"/>
    <w:rPr>
      <w:rFonts w:ascii="Arial" w:hAnsi="Arial" w:cs="Arial Unicode MS"/>
      <w:b/>
      <w:bCs/>
      <w:color w:val="000000"/>
      <w:u w:color="000000"/>
    </w:rPr>
  </w:style>
  <w:style w:type="paragraph" w:styleId="Tekstpodstawowy">
    <w:name w:val="Body Text"/>
    <w:basedOn w:val="Normalny"/>
    <w:link w:val="TekstpodstawowyZnak"/>
    <w:uiPriority w:val="99"/>
    <w:unhideWhenUsed/>
    <w:rsid w:val="0066287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62879"/>
    <w:rPr>
      <w:rFonts w:ascii="Arial" w:hAnsi="Arial" w:cs="Arial Unicode MS"/>
      <w:color w:val="000000"/>
      <w:u w:color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187C3E"/>
    <w:rPr>
      <w:rFonts w:asciiTheme="majorHAnsi" w:eastAsiaTheme="majorEastAsia" w:hAnsiTheme="majorHAnsi" w:cstheme="majorBidi"/>
      <w:color w:val="2F759E" w:themeColor="accent1" w:themeShade="BF"/>
      <w:sz w:val="32"/>
      <w:szCs w:val="32"/>
      <w:u w:color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187C3E"/>
    <w:rPr>
      <w:rFonts w:asciiTheme="majorHAnsi" w:eastAsiaTheme="majorEastAsia" w:hAnsiTheme="majorHAnsi" w:cstheme="majorBidi"/>
      <w:color w:val="2F759E" w:themeColor="accent1" w:themeShade="BF"/>
      <w:sz w:val="26"/>
      <w:szCs w:val="26"/>
      <w:u w:color="000000"/>
    </w:rPr>
  </w:style>
  <w:style w:type="paragraph" w:styleId="Stopka">
    <w:name w:val="footer"/>
    <w:basedOn w:val="Normalny"/>
    <w:link w:val="StopkaZnak"/>
    <w:uiPriority w:val="99"/>
    <w:unhideWhenUsed/>
    <w:rsid w:val="008B723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B723C"/>
    <w:rPr>
      <w:rFonts w:ascii="Arial" w:hAnsi="Arial" w:cs="Arial Unicode MS"/>
      <w:color w:val="000000"/>
      <w:u w:color="000000"/>
    </w:rPr>
  </w:style>
  <w:style w:type="paragraph" w:styleId="Akapitzlist">
    <w:name w:val="List Paragraph"/>
    <w:basedOn w:val="Normalny"/>
    <w:uiPriority w:val="34"/>
    <w:qFormat/>
    <w:rsid w:val="00FA712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E2051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E2051"/>
    <w:rPr>
      <w:rFonts w:ascii="Arial" w:hAnsi="Arial" w:cs="Arial Unicode MS"/>
      <w:color w:val="000000"/>
      <w:u w:color="00000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E2051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1879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1879"/>
    <w:rPr>
      <w:rFonts w:ascii="Arial" w:hAnsi="Arial" w:cs="Arial Unicode MS"/>
      <w:color w:val="000000"/>
      <w:u w:color="00000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11879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C639E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F6621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Theme="minorHAnsi" w:hAnsi="Times New Roman" w:cs="Times New Roman"/>
      <w:color w:val="auto"/>
      <w:sz w:val="24"/>
      <w:szCs w:val="24"/>
      <w:bdr w:val="none" w:sz="0" w:space="0" w:color="auto"/>
    </w:rPr>
  </w:style>
  <w:style w:type="paragraph" w:customStyle="1" w:styleId="Default">
    <w:name w:val="Default"/>
    <w:rsid w:val="00E74B8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A27BF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omylnaczcionkaakapitu"/>
    <w:rsid w:val="00997790"/>
  </w:style>
  <w:style w:type="paragraph" w:styleId="Poprawka">
    <w:name w:val="Revision"/>
    <w:hidden/>
    <w:uiPriority w:val="99"/>
    <w:semiHidden/>
    <w:rsid w:val="009977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hAnsi="Arial" w:cs="Arial Unicode MS"/>
      <w:color w:val="000000"/>
      <w:u w:color="000000"/>
    </w:rPr>
  </w:style>
  <w:style w:type="character" w:customStyle="1" w:styleId="ui-provider">
    <w:name w:val="ui-provider"/>
    <w:basedOn w:val="Domylnaczcionkaakapitu"/>
    <w:rsid w:val="002F2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4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63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646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40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4334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519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246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718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935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3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28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49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57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84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85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877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24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865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59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rbara.dulewicz@wkru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79A06-3E47-4A02-894A-855A2A46A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3210</TotalTime>
  <Pages>2</Pages>
  <Words>645</Words>
  <Characters>3873</Characters>
  <Application>Microsoft Office Word</Application>
  <DocSecurity>0</DocSecurity>
  <Lines>32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stepien</dc:creator>
  <cp:lastModifiedBy>Dulewicz Barbara</cp:lastModifiedBy>
  <cp:revision>127</cp:revision>
  <cp:lastPrinted>2022-10-28T14:18:00Z</cp:lastPrinted>
  <dcterms:created xsi:type="dcterms:W3CDTF">2022-11-04T14:17:00Z</dcterms:created>
  <dcterms:modified xsi:type="dcterms:W3CDTF">2023-03-07T16:26:00Z</dcterms:modified>
</cp:coreProperties>
</file>